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0FA28" w14:textId="77777777" w:rsidR="00B202E0" w:rsidRDefault="00B202E0">
      <w:pPr>
        <w:pBdr>
          <w:top w:val="single" w:sz="4" w:space="1" w:color="000000"/>
          <w:left w:val="single" w:sz="4" w:space="4" w:color="000000"/>
          <w:bottom w:val="single" w:sz="4" w:space="1" w:color="000000"/>
          <w:right w:val="single" w:sz="4" w:space="4" w:color="000000"/>
        </w:pBdr>
        <w:spacing w:after="0" w:line="240" w:lineRule="auto"/>
        <w:ind w:right="-2"/>
        <w:jc w:val="center"/>
        <w:rPr>
          <w:rFonts w:asciiTheme="minorHAnsi" w:eastAsia="Times New Roman" w:hAnsiTheme="minorHAnsi" w:cstheme="minorHAnsi"/>
          <w:b/>
          <w:bCs/>
          <w:sz w:val="24"/>
          <w:szCs w:val="24"/>
          <w:lang w:eastAsia="fr-FR"/>
        </w:rPr>
      </w:pPr>
    </w:p>
    <w:p w14:paraId="0C69D430" w14:textId="77777777" w:rsidR="00B202E0" w:rsidRDefault="000D6EA2">
      <w:pPr>
        <w:pBdr>
          <w:top w:val="single" w:sz="4" w:space="1" w:color="000000"/>
          <w:left w:val="single" w:sz="4" w:space="4" w:color="000000"/>
          <w:bottom w:val="single" w:sz="4" w:space="1" w:color="000000"/>
          <w:right w:val="single" w:sz="4" w:space="4" w:color="000000"/>
        </w:pBdr>
        <w:spacing w:after="0" w:line="240" w:lineRule="auto"/>
        <w:ind w:right="-2"/>
        <w:jc w:val="center"/>
        <w:rPr>
          <w:rFonts w:asciiTheme="minorHAnsi" w:eastAsia="Times New Roman" w:hAnsiTheme="minorHAnsi" w:cstheme="minorHAnsi"/>
          <w:b/>
          <w:bCs/>
          <w:sz w:val="36"/>
          <w:szCs w:val="36"/>
          <w:lang w:eastAsia="fr-FR"/>
        </w:rPr>
      </w:pPr>
      <w:r>
        <w:rPr>
          <w:rFonts w:asciiTheme="minorHAnsi" w:eastAsia="Times New Roman" w:hAnsiTheme="minorHAnsi" w:cstheme="minorHAnsi"/>
          <w:b/>
          <w:bCs/>
          <w:sz w:val="36"/>
          <w:szCs w:val="36"/>
          <w:lang w:eastAsia="fr-FR"/>
        </w:rPr>
        <w:t>F/H</w:t>
      </w:r>
      <w:r>
        <w:rPr>
          <w:rFonts w:asciiTheme="minorHAnsi" w:hAnsiTheme="minorHAnsi" w:cstheme="minorHAnsi"/>
        </w:rPr>
        <w:t xml:space="preserve"> </w:t>
      </w:r>
    </w:p>
    <w:p w14:paraId="52FDDF06" w14:textId="302355B7" w:rsidR="00B202E0" w:rsidRDefault="000D6EA2">
      <w:pPr>
        <w:pBdr>
          <w:top w:val="single" w:sz="4" w:space="1" w:color="000000"/>
          <w:left w:val="single" w:sz="4" w:space="4" w:color="000000"/>
          <w:bottom w:val="single" w:sz="4" w:space="1" w:color="000000"/>
          <w:right w:val="single" w:sz="4" w:space="4" w:color="000000"/>
        </w:pBdr>
        <w:spacing w:after="0" w:line="240" w:lineRule="auto"/>
        <w:ind w:right="-2"/>
        <w:jc w:val="center"/>
        <w:rPr>
          <w:rFonts w:asciiTheme="minorHAnsi" w:hAnsiTheme="minorHAnsi" w:cstheme="minorHAnsi"/>
          <w:b/>
          <w:bCs/>
          <w:sz w:val="36"/>
          <w:szCs w:val="36"/>
        </w:rPr>
      </w:pPr>
      <w:r>
        <w:rPr>
          <w:rFonts w:asciiTheme="minorHAnsi" w:eastAsia="Times New Roman" w:hAnsiTheme="minorHAnsi" w:cstheme="minorHAnsi"/>
          <w:b/>
          <w:bCs/>
          <w:sz w:val="36"/>
          <w:szCs w:val="36"/>
          <w:lang w:eastAsia="fr-FR"/>
        </w:rPr>
        <w:t xml:space="preserve">Chargé/chargée </w:t>
      </w:r>
      <w:r w:rsidR="0054452F">
        <w:rPr>
          <w:rFonts w:asciiTheme="minorHAnsi" w:eastAsia="Times New Roman" w:hAnsiTheme="minorHAnsi" w:cstheme="minorHAnsi"/>
          <w:b/>
          <w:bCs/>
          <w:sz w:val="36"/>
          <w:szCs w:val="36"/>
          <w:lang w:eastAsia="fr-FR"/>
        </w:rPr>
        <w:t xml:space="preserve">d’archives </w:t>
      </w:r>
      <w:proofErr w:type="gramStart"/>
      <w:r w:rsidR="0054452F">
        <w:rPr>
          <w:rFonts w:asciiTheme="minorHAnsi" w:eastAsia="Times New Roman" w:hAnsiTheme="minorHAnsi" w:cstheme="minorHAnsi"/>
          <w:b/>
          <w:bCs/>
          <w:sz w:val="36"/>
          <w:szCs w:val="36"/>
          <w:lang w:eastAsia="fr-FR"/>
        </w:rPr>
        <w:t>électroniques</w:t>
      </w:r>
      <w:r w:rsidR="00063F6B">
        <w:rPr>
          <w:rFonts w:asciiTheme="minorHAnsi" w:eastAsia="Times New Roman" w:hAnsiTheme="minorHAnsi" w:cstheme="minorHAnsi"/>
          <w:b/>
          <w:bCs/>
          <w:sz w:val="36"/>
          <w:szCs w:val="36"/>
          <w:lang w:eastAsia="fr-FR"/>
        </w:rPr>
        <w:t xml:space="preserve">  </w:t>
      </w:r>
      <w:r w:rsidR="00063F6B" w:rsidRPr="00063F6B">
        <w:rPr>
          <w:rFonts w:asciiTheme="minorHAnsi" w:eastAsia="Times New Roman" w:hAnsiTheme="minorHAnsi" w:cstheme="minorHAnsi"/>
          <w:b/>
          <w:bCs/>
          <w:i/>
          <w:sz w:val="24"/>
          <w:szCs w:val="24"/>
          <w:lang w:eastAsia="fr-FR"/>
        </w:rPr>
        <w:t>poste</w:t>
      </w:r>
      <w:proofErr w:type="gramEnd"/>
      <w:r w:rsidR="00063F6B" w:rsidRPr="00063F6B">
        <w:rPr>
          <w:rFonts w:asciiTheme="minorHAnsi" w:eastAsia="Times New Roman" w:hAnsiTheme="minorHAnsi" w:cstheme="minorHAnsi"/>
          <w:b/>
          <w:bCs/>
          <w:i/>
          <w:sz w:val="24"/>
          <w:szCs w:val="24"/>
          <w:lang w:eastAsia="fr-FR"/>
        </w:rPr>
        <w:t xml:space="preserve"> Essentiel </w:t>
      </w:r>
      <w:r w:rsidR="00063F6B">
        <w:rPr>
          <w:rFonts w:asciiTheme="minorHAnsi" w:eastAsia="Times New Roman" w:hAnsiTheme="minorHAnsi" w:cstheme="minorHAnsi"/>
          <w:b/>
          <w:bCs/>
          <w:i/>
          <w:sz w:val="24"/>
          <w:szCs w:val="24"/>
          <w:lang w:eastAsia="fr-FR"/>
        </w:rPr>
        <w:t xml:space="preserve">N° </w:t>
      </w:r>
      <w:r w:rsidR="00063F6B" w:rsidRPr="00063F6B">
        <w:rPr>
          <w:rFonts w:asciiTheme="minorHAnsi" w:eastAsia="Times New Roman" w:hAnsiTheme="minorHAnsi" w:cstheme="minorHAnsi"/>
          <w:b/>
          <w:bCs/>
          <w:i/>
          <w:sz w:val="24"/>
          <w:szCs w:val="24"/>
          <w:lang w:eastAsia="fr-FR"/>
        </w:rPr>
        <w:t>31</w:t>
      </w:r>
    </w:p>
    <w:p w14:paraId="109E3D7C" w14:textId="77777777" w:rsidR="00B202E0" w:rsidRDefault="00B202E0">
      <w:pPr>
        <w:spacing w:after="0" w:line="240" w:lineRule="auto"/>
        <w:ind w:right="-2"/>
        <w:rPr>
          <w:rFonts w:asciiTheme="minorHAnsi" w:hAnsiTheme="minorHAnsi" w:cstheme="minorHAnsi"/>
          <w:b/>
          <w:sz w:val="24"/>
        </w:rPr>
      </w:pPr>
    </w:p>
    <w:p w14:paraId="21A96EFA" w14:textId="77777777" w:rsidR="00B202E0" w:rsidRDefault="00B202E0">
      <w:pPr>
        <w:spacing w:after="0" w:line="240" w:lineRule="auto"/>
        <w:ind w:right="-2"/>
        <w:rPr>
          <w:rFonts w:asciiTheme="minorHAnsi" w:hAnsiTheme="minorHAnsi" w:cstheme="minorHAnsi"/>
          <w:b/>
          <w:sz w:val="24"/>
        </w:rPr>
      </w:pPr>
    </w:p>
    <w:p w14:paraId="7C1337BF" w14:textId="77777777" w:rsidR="00B202E0" w:rsidRDefault="000D6EA2">
      <w:pPr>
        <w:spacing w:after="0" w:line="240" w:lineRule="auto"/>
        <w:ind w:right="-2"/>
        <w:rPr>
          <w:rFonts w:asciiTheme="minorHAnsi" w:hAnsiTheme="minorHAnsi" w:cstheme="minorHAnsi"/>
          <w:b/>
        </w:rPr>
      </w:pPr>
      <w:r>
        <w:rPr>
          <w:rFonts w:asciiTheme="minorHAnsi" w:hAnsiTheme="minorHAnsi" w:cstheme="minorHAnsi"/>
          <w:b/>
        </w:rPr>
        <w:t>Catégorie : A</w:t>
      </w:r>
    </w:p>
    <w:p w14:paraId="084E8CCE" w14:textId="19B5441F" w:rsidR="00B202E0" w:rsidRDefault="000D6EA2">
      <w:pPr>
        <w:spacing w:after="0" w:line="240" w:lineRule="auto"/>
        <w:ind w:right="-2"/>
        <w:rPr>
          <w:rFonts w:asciiTheme="minorHAnsi" w:hAnsiTheme="minorHAnsi" w:cstheme="minorHAnsi"/>
          <w:b/>
        </w:rPr>
      </w:pPr>
      <w:r w:rsidRPr="00D37EC5">
        <w:rPr>
          <w:rFonts w:asciiTheme="minorHAnsi" w:hAnsiTheme="minorHAnsi" w:cstheme="minorHAnsi"/>
          <w:b/>
        </w:rPr>
        <w:t xml:space="preserve">Corps :  </w:t>
      </w:r>
      <w:r w:rsidR="0054452F" w:rsidRPr="00D37EC5">
        <w:rPr>
          <w:rFonts w:asciiTheme="minorHAnsi" w:hAnsiTheme="minorHAnsi" w:cstheme="minorHAnsi"/>
          <w:b/>
        </w:rPr>
        <w:t>IGE</w:t>
      </w:r>
    </w:p>
    <w:p w14:paraId="487C7C66" w14:textId="596A9F79" w:rsidR="00B202E0" w:rsidRDefault="000D6EA2">
      <w:pPr>
        <w:spacing w:after="0" w:line="240" w:lineRule="auto"/>
        <w:ind w:right="-2"/>
        <w:rPr>
          <w:rFonts w:asciiTheme="minorHAnsi" w:hAnsiTheme="minorHAnsi" w:cstheme="minorHAnsi"/>
          <w:b/>
        </w:rPr>
      </w:pPr>
      <w:r>
        <w:rPr>
          <w:rFonts w:asciiTheme="minorHAnsi" w:hAnsiTheme="minorHAnsi" w:cstheme="minorHAnsi"/>
          <w:b/>
        </w:rPr>
        <w:t xml:space="preserve">Service/Composante : </w:t>
      </w:r>
      <w:r w:rsidR="00912C14">
        <w:rPr>
          <w:rFonts w:asciiTheme="minorHAnsi" w:hAnsiTheme="minorHAnsi" w:cstheme="minorHAnsi"/>
          <w:b/>
        </w:rPr>
        <w:t>Direction des Affaires Juridiques et Institutionnelles – Service des archives</w:t>
      </w:r>
    </w:p>
    <w:p w14:paraId="6ABD2C6B" w14:textId="5AFFD826" w:rsidR="00B202E0" w:rsidRDefault="000D6EA2">
      <w:pPr>
        <w:spacing w:after="0" w:line="240" w:lineRule="auto"/>
        <w:ind w:right="-2"/>
        <w:rPr>
          <w:rFonts w:asciiTheme="minorHAnsi" w:hAnsiTheme="minorHAnsi" w:cstheme="minorHAnsi"/>
          <w:b/>
        </w:rPr>
      </w:pPr>
      <w:r>
        <w:rPr>
          <w:rFonts w:asciiTheme="minorHAnsi" w:hAnsiTheme="minorHAnsi" w:cstheme="minorHAnsi"/>
          <w:b/>
        </w:rPr>
        <w:t>Localisation du poste :</w:t>
      </w:r>
      <w:r>
        <w:rPr>
          <w:rFonts w:asciiTheme="minorHAnsi" w:hAnsiTheme="minorHAnsi" w:cstheme="minorHAnsi"/>
        </w:rPr>
        <w:t xml:space="preserve"> </w:t>
      </w:r>
      <w:r w:rsidR="00BF0654">
        <w:rPr>
          <w:rFonts w:asciiTheme="minorHAnsi" w:hAnsiTheme="minorHAnsi" w:cstheme="minorHAnsi"/>
        </w:rPr>
        <w:t>Aix</w:t>
      </w:r>
    </w:p>
    <w:p w14:paraId="765DFD21" w14:textId="50C85E5A" w:rsidR="00B202E0" w:rsidRPr="0053691B" w:rsidRDefault="000D6EA2" w:rsidP="0053691B">
      <w:pPr>
        <w:pStyle w:val="Sansinterligne"/>
        <w:rPr>
          <w:b/>
          <w:sz w:val="22"/>
        </w:rPr>
      </w:pPr>
      <w:r w:rsidRPr="0053691B">
        <w:rPr>
          <w:rFonts w:asciiTheme="minorHAnsi" w:hAnsiTheme="minorHAnsi" w:cstheme="minorHAnsi"/>
          <w:b/>
          <w:sz w:val="22"/>
        </w:rPr>
        <w:t xml:space="preserve">BAP : </w:t>
      </w:r>
      <w:r w:rsidR="0054452F" w:rsidRPr="0053691B">
        <w:rPr>
          <w:rFonts w:asciiTheme="minorHAnsi" w:hAnsiTheme="minorHAnsi" w:cstheme="minorHAnsi"/>
          <w:b/>
          <w:sz w:val="22"/>
        </w:rPr>
        <w:t>F</w:t>
      </w:r>
      <w:r w:rsidR="0053691B" w:rsidRPr="0053691B">
        <w:rPr>
          <w:rFonts w:asciiTheme="minorHAnsi" w:hAnsiTheme="minorHAnsi" w:cstheme="minorHAnsi"/>
          <w:b/>
          <w:sz w:val="22"/>
        </w:rPr>
        <w:t xml:space="preserve"> </w:t>
      </w:r>
      <w:r w:rsidR="0053691B" w:rsidRPr="0053691B">
        <w:rPr>
          <w:sz w:val="22"/>
        </w:rPr>
        <w:t>- Culture, communication, production et diffusion des savoirs</w:t>
      </w:r>
    </w:p>
    <w:p w14:paraId="4F13A09C" w14:textId="24E98BD1" w:rsidR="0054452F" w:rsidRDefault="000D6EA2">
      <w:pPr>
        <w:spacing w:after="0" w:line="240" w:lineRule="auto"/>
        <w:ind w:right="-2"/>
        <w:rPr>
          <w:rFonts w:ascii="Verdana" w:hAnsi="Verdana"/>
          <w:b/>
          <w:sz w:val="16"/>
          <w:szCs w:val="16"/>
        </w:rPr>
      </w:pPr>
      <w:r>
        <w:rPr>
          <w:rFonts w:asciiTheme="minorHAnsi" w:hAnsiTheme="minorHAnsi" w:cstheme="minorHAnsi"/>
          <w:b/>
        </w:rPr>
        <w:t>Emploi type :  F</w:t>
      </w:r>
      <w:r w:rsidR="0054452F">
        <w:rPr>
          <w:rFonts w:asciiTheme="minorHAnsi" w:hAnsiTheme="minorHAnsi" w:cstheme="minorHAnsi"/>
          <w:b/>
        </w:rPr>
        <w:t>2A44</w:t>
      </w:r>
      <w:r>
        <w:rPr>
          <w:rFonts w:asciiTheme="minorHAnsi" w:hAnsiTheme="minorHAnsi" w:cstheme="minorHAnsi"/>
          <w:b/>
        </w:rPr>
        <w:t xml:space="preserve"> - </w:t>
      </w:r>
      <w:r w:rsidR="0054452F">
        <w:rPr>
          <w:rFonts w:ascii="Verdana" w:hAnsi="Verdana"/>
          <w:b/>
          <w:sz w:val="16"/>
          <w:szCs w:val="16"/>
        </w:rPr>
        <w:t xml:space="preserve">Chargé des archives </w:t>
      </w:r>
    </w:p>
    <w:p w14:paraId="2E6AB762" w14:textId="6498A58B" w:rsidR="00B202E0" w:rsidRDefault="000D6EA2">
      <w:pPr>
        <w:spacing w:after="0" w:line="240" w:lineRule="auto"/>
        <w:ind w:right="-2"/>
        <w:rPr>
          <w:rFonts w:asciiTheme="minorHAnsi" w:hAnsiTheme="minorHAnsi" w:cstheme="minorHAnsi"/>
          <w:b/>
        </w:rPr>
      </w:pPr>
      <w:r>
        <w:rPr>
          <w:rFonts w:asciiTheme="minorHAnsi" w:hAnsiTheme="minorHAnsi" w:cstheme="minorHAnsi"/>
          <w:b/>
        </w:rPr>
        <w:t>Quotité du poste : 100%</w:t>
      </w:r>
    </w:p>
    <w:p w14:paraId="4F09F77A" w14:textId="290364A7" w:rsidR="00B202E0" w:rsidRDefault="000D6EA2">
      <w:pPr>
        <w:tabs>
          <w:tab w:val="left" w:pos="7655"/>
        </w:tabs>
        <w:spacing w:after="0" w:line="240" w:lineRule="auto"/>
        <w:ind w:right="-2"/>
        <w:rPr>
          <w:rFonts w:asciiTheme="minorHAnsi" w:hAnsiTheme="minorHAnsi" w:cstheme="minorHAnsi"/>
          <w:bCs/>
        </w:rPr>
      </w:pPr>
      <w:r>
        <w:rPr>
          <w:rFonts w:asciiTheme="minorHAnsi" w:hAnsiTheme="minorHAnsi" w:cstheme="minorHAnsi"/>
          <w:b/>
        </w:rPr>
        <w:t xml:space="preserve">Nature du recrutement : </w:t>
      </w:r>
      <w:r w:rsidR="008E3512">
        <w:rPr>
          <w:rFonts w:asciiTheme="minorHAnsi" w:hAnsiTheme="minorHAnsi" w:cstheme="minorHAnsi"/>
          <w:b/>
        </w:rPr>
        <w:t xml:space="preserve">CDD </w:t>
      </w:r>
      <w:r w:rsidR="008E3512" w:rsidRPr="00CA4F0A">
        <w:rPr>
          <w:b/>
        </w:rPr>
        <w:t>1 an renouvelable 2 fois</w:t>
      </w:r>
      <w:r w:rsidR="008E3512">
        <w:t> </w:t>
      </w:r>
      <w:r w:rsidR="008E3512">
        <w:rPr>
          <w:rFonts w:asciiTheme="minorHAnsi" w:hAnsiTheme="minorHAnsi" w:cstheme="minorHAnsi"/>
        </w:rPr>
        <w:t xml:space="preserve"> </w:t>
      </w:r>
      <w:r>
        <w:rPr>
          <w:rFonts w:asciiTheme="minorHAnsi" w:hAnsiTheme="minorHAnsi" w:cstheme="minorHAnsi"/>
        </w:rPr>
        <w:t>(contrat de projet /</w:t>
      </w:r>
      <w:r>
        <w:rPr>
          <w:rFonts w:asciiTheme="minorHAnsi" w:hAnsiTheme="minorHAnsi" w:cstheme="minorHAnsi"/>
          <w:b/>
        </w:rPr>
        <w:t xml:space="preserve"> </w:t>
      </w:r>
      <w:r>
        <w:rPr>
          <w:rFonts w:asciiTheme="minorHAnsi" w:hAnsiTheme="minorHAnsi" w:cstheme="minorHAnsi"/>
        </w:rPr>
        <w:t>Loi n°2019-828 du 6 août 2019 de transformation de la fonction publique, article 17)</w:t>
      </w:r>
    </w:p>
    <w:p w14:paraId="4C67EB18" w14:textId="27E6B287" w:rsidR="00B202E0" w:rsidRPr="00063F6B" w:rsidRDefault="000D6EA2">
      <w:pPr>
        <w:spacing w:after="0" w:line="240" w:lineRule="auto"/>
        <w:ind w:right="-2"/>
        <w:rPr>
          <w:rFonts w:asciiTheme="minorHAnsi" w:hAnsiTheme="minorHAnsi" w:cstheme="minorHAnsi"/>
          <w:b/>
          <w:color w:val="000000" w:themeColor="text1"/>
        </w:rPr>
      </w:pPr>
      <w:r w:rsidRPr="00063F6B">
        <w:rPr>
          <w:rFonts w:asciiTheme="minorHAnsi" w:hAnsiTheme="minorHAnsi" w:cstheme="minorHAnsi"/>
          <w:b/>
          <w:color w:val="000000" w:themeColor="text1"/>
        </w:rPr>
        <w:t xml:space="preserve">Date du recrutement : </w:t>
      </w:r>
      <w:bookmarkStart w:id="0" w:name="_Hlk86846962"/>
      <w:bookmarkEnd w:id="0"/>
      <w:r w:rsidR="00D37EC5" w:rsidRPr="00063F6B">
        <w:rPr>
          <w:rFonts w:asciiTheme="minorHAnsi" w:hAnsiTheme="minorHAnsi" w:cstheme="minorHAnsi"/>
          <w:b/>
          <w:color w:val="000000" w:themeColor="text1"/>
        </w:rPr>
        <w:t>….  Dès que possible contrat</w:t>
      </w:r>
      <w:r w:rsidR="00063F6B" w:rsidRPr="00063F6B">
        <w:rPr>
          <w:rFonts w:asciiTheme="minorHAnsi" w:hAnsiTheme="minorHAnsi" w:cstheme="minorHAnsi"/>
          <w:b/>
          <w:color w:val="000000" w:themeColor="text1"/>
        </w:rPr>
        <w:t xml:space="preserve"> de projet</w:t>
      </w:r>
      <w:r w:rsidR="00D37EC5" w:rsidRPr="00063F6B">
        <w:rPr>
          <w:rFonts w:asciiTheme="minorHAnsi" w:hAnsiTheme="minorHAnsi" w:cstheme="minorHAnsi"/>
          <w:b/>
          <w:color w:val="000000" w:themeColor="text1"/>
        </w:rPr>
        <w:t xml:space="preserve"> 2 ans</w:t>
      </w:r>
    </w:p>
    <w:p w14:paraId="49B2E783" w14:textId="7CAF37B6" w:rsidR="00B202E0" w:rsidRPr="00063F6B" w:rsidRDefault="000D6EA2">
      <w:pPr>
        <w:spacing w:after="0" w:line="240" w:lineRule="auto"/>
        <w:ind w:right="-2"/>
        <w:rPr>
          <w:rFonts w:asciiTheme="minorHAnsi" w:hAnsiTheme="minorHAnsi" w:cstheme="minorHAnsi"/>
          <w:b/>
          <w:color w:val="000000" w:themeColor="text1"/>
        </w:rPr>
      </w:pPr>
      <w:r w:rsidRPr="00063F6B">
        <w:rPr>
          <w:rFonts w:asciiTheme="minorHAnsi" w:hAnsiTheme="minorHAnsi" w:cstheme="minorHAnsi"/>
          <w:b/>
          <w:color w:val="000000" w:themeColor="text1"/>
        </w:rPr>
        <w:t xml:space="preserve">Durée du projet : date de début et date de fin    3 ans : </w:t>
      </w:r>
      <w:r w:rsidR="00063F6B" w:rsidRPr="00063F6B">
        <w:rPr>
          <w:rFonts w:asciiTheme="minorHAnsi" w:hAnsiTheme="minorHAnsi" w:cstheme="minorHAnsi"/>
          <w:b/>
          <w:color w:val="000000" w:themeColor="text1"/>
          <w:highlight w:val="yellow"/>
        </w:rPr>
        <w:t xml:space="preserve">juillet 23 </w:t>
      </w:r>
      <w:proofErr w:type="spellStart"/>
      <w:r w:rsidR="00063F6B" w:rsidRPr="00063F6B">
        <w:rPr>
          <w:rFonts w:asciiTheme="minorHAnsi" w:hAnsiTheme="minorHAnsi" w:cstheme="minorHAnsi"/>
          <w:b/>
          <w:color w:val="000000" w:themeColor="text1"/>
          <w:highlight w:val="yellow"/>
        </w:rPr>
        <w:t>dec</w:t>
      </w:r>
      <w:proofErr w:type="spellEnd"/>
      <w:r w:rsidR="00063F6B" w:rsidRPr="00063F6B">
        <w:rPr>
          <w:rFonts w:asciiTheme="minorHAnsi" w:hAnsiTheme="minorHAnsi" w:cstheme="minorHAnsi"/>
          <w:b/>
          <w:color w:val="000000" w:themeColor="text1"/>
          <w:highlight w:val="yellow"/>
        </w:rPr>
        <w:t xml:space="preserve"> 25</w:t>
      </w:r>
      <w:bookmarkStart w:id="1" w:name="_GoBack"/>
      <w:bookmarkEnd w:id="1"/>
    </w:p>
    <w:p w14:paraId="6F6866BA" w14:textId="77777777" w:rsidR="00B202E0" w:rsidRDefault="00B202E0">
      <w:pPr>
        <w:spacing w:after="0" w:line="240" w:lineRule="auto"/>
        <w:ind w:right="-2"/>
        <w:rPr>
          <w:rFonts w:asciiTheme="minorHAnsi" w:hAnsiTheme="minorHAnsi" w:cstheme="minorHAnsi"/>
          <w:sz w:val="24"/>
        </w:rPr>
      </w:pPr>
    </w:p>
    <w:p w14:paraId="1339DB1E" w14:textId="77777777" w:rsidR="00B202E0" w:rsidRDefault="000D6EA2">
      <w:pPr>
        <w:spacing w:line="240" w:lineRule="auto"/>
        <w:ind w:right="-2"/>
        <w:rPr>
          <w:rFonts w:asciiTheme="minorHAnsi" w:eastAsia="Times New Roman" w:hAnsiTheme="minorHAnsi" w:cstheme="minorHAnsi"/>
          <w:b/>
          <w:bCs/>
          <w:u w:val="single"/>
          <w:lang w:eastAsia="fr-FR"/>
        </w:rPr>
      </w:pPr>
      <w:r>
        <w:rPr>
          <w:rFonts w:asciiTheme="minorHAnsi" w:eastAsia="Times New Roman" w:hAnsiTheme="minorHAnsi" w:cstheme="minorHAnsi"/>
          <w:b/>
          <w:bCs/>
          <w:u w:val="single"/>
          <w:lang w:eastAsia="fr-FR"/>
        </w:rPr>
        <w:t>ENVIRONNEMENT ET CONTEXTE DE TRAVAIL :</w:t>
      </w:r>
    </w:p>
    <w:p w14:paraId="2D97D6F4" w14:textId="77777777" w:rsidR="00B202E0" w:rsidRDefault="000D6EA2">
      <w:pPr>
        <w:spacing w:before="100" w:beforeAutospacing="1" w:after="100" w:afterAutospacing="1" w:line="240" w:lineRule="auto"/>
        <w:ind w:right="0"/>
        <w:outlineLvl w:val="3"/>
        <w:rPr>
          <w:rFonts w:asciiTheme="minorHAnsi" w:eastAsia="Times New Roman" w:hAnsiTheme="minorHAnsi" w:cstheme="minorHAnsi"/>
          <w:bCs/>
          <w:color w:val="000000" w:themeColor="text1"/>
          <w:lang w:eastAsia="fr-FR"/>
        </w:rPr>
      </w:pPr>
      <w:r>
        <w:rPr>
          <w:rFonts w:asciiTheme="minorHAnsi" w:eastAsia="Times New Roman" w:hAnsiTheme="minorHAnsi" w:cstheme="minorHAnsi"/>
          <w:bCs/>
          <w:color w:val="000000" w:themeColor="text1"/>
          <w:lang w:eastAsia="fr-FR"/>
        </w:rPr>
        <w:t>Université de premier plan au cœur de la méditerranée, Aix-Marseille Université (AMU) accueille 80 000 étudiants et près de 8 000 personnels sur 5 campus aux standards internationaux. Université responsable et engagée, Aix-Marseille Université s’illustre dans les classements internationaux par son impact social et sociétal ainsi que pour son rôle moteur en matière d’innovation et d’entrepreneuriat sur son territoire.</w:t>
      </w:r>
    </w:p>
    <w:p w14:paraId="351E2C4D" w14:textId="136E9979" w:rsidR="00B202E0" w:rsidRDefault="000D6EA2">
      <w:pPr>
        <w:spacing w:before="100" w:beforeAutospacing="1" w:after="100" w:afterAutospacing="1" w:line="240" w:lineRule="auto"/>
        <w:ind w:right="0"/>
        <w:outlineLvl w:val="3"/>
        <w:rPr>
          <w:rFonts w:asciiTheme="minorHAnsi" w:eastAsia="Times New Roman" w:hAnsiTheme="minorHAnsi" w:cstheme="minorHAnsi"/>
          <w:bCs/>
          <w:color w:val="000000" w:themeColor="text1"/>
          <w:lang w:eastAsia="fr-FR"/>
        </w:rPr>
      </w:pPr>
      <w:r>
        <w:rPr>
          <w:rFonts w:asciiTheme="minorHAnsi" w:eastAsia="Times New Roman" w:hAnsiTheme="minorHAnsi" w:cstheme="minorHAnsi"/>
          <w:bCs/>
          <w:color w:val="000000" w:themeColor="text1"/>
          <w:lang w:eastAsia="fr-FR"/>
        </w:rPr>
        <w:t>Sa fondation universitaire A*</w:t>
      </w:r>
      <w:proofErr w:type="spellStart"/>
      <w:r>
        <w:rPr>
          <w:rFonts w:asciiTheme="minorHAnsi" w:eastAsia="Times New Roman" w:hAnsiTheme="minorHAnsi" w:cstheme="minorHAnsi"/>
          <w:bCs/>
          <w:color w:val="000000" w:themeColor="text1"/>
          <w:lang w:eastAsia="fr-FR"/>
        </w:rPr>
        <w:t>midex</w:t>
      </w:r>
      <w:proofErr w:type="spellEnd"/>
      <w:r>
        <w:rPr>
          <w:rFonts w:asciiTheme="minorHAnsi" w:eastAsia="Times New Roman" w:hAnsiTheme="minorHAnsi" w:cstheme="minorHAnsi"/>
          <w:bCs/>
          <w:color w:val="000000" w:themeColor="text1"/>
          <w:lang w:eastAsia="fr-FR"/>
        </w:rPr>
        <w:t xml:space="preserve"> contribue au développement d’un pôle interdisciplinaire</w:t>
      </w:r>
      <w:r w:rsidR="003023D8">
        <w:rPr>
          <w:rFonts w:asciiTheme="minorHAnsi" w:eastAsia="Times New Roman" w:hAnsiTheme="minorHAnsi" w:cstheme="minorHAnsi"/>
          <w:bCs/>
          <w:color w:val="000000" w:themeColor="text1"/>
          <w:lang w:eastAsia="fr-FR"/>
        </w:rPr>
        <w:t xml:space="preserve"> </w:t>
      </w:r>
      <w:r>
        <w:rPr>
          <w:rFonts w:asciiTheme="minorHAnsi" w:eastAsia="Times New Roman" w:hAnsiTheme="minorHAnsi" w:cstheme="minorHAnsi"/>
          <w:bCs/>
          <w:color w:val="000000" w:themeColor="text1"/>
          <w:lang w:eastAsia="fr-FR"/>
        </w:rPr>
        <w:t xml:space="preserve">d’enseignement supérieur et de recherche de rang mondial. Dite « université de recherche intensive » elle abrite 122 structures de recherche, 18 instituts et une cinquantaine de plateformes technologiques en lien avec les grands organismes nationaux. </w:t>
      </w:r>
    </w:p>
    <w:p w14:paraId="2BB6B805" w14:textId="15026783" w:rsidR="003023D8" w:rsidRPr="00496464" w:rsidRDefault="000D6EA2" w:rsidP="003023D8">
      <w:pPr>
        <w:pStyle w:val="Paragraphedeliste"/>
        <w:numPr>
          <w:ilvl w:val="0"/>
          <w:numId w:val="16"/>
        </w:numPr>
        <w:spacing w:before="100" w:beforeAutospacing="1" w:after="100" w:afterAutospacing="1" w:line="240" w:lineRule="auto"/>
        <w:ind w:right="0"/>
        <w:outlineLvl w:val="3"/>
        <w:rPr>
          <w:rFonts w:asciiTheme="minorHAnsi" w:eastAsia="Times New Roman" w:hAnsiTheme="minorHAnsi" w:cstheme="minorHAnsi"/>
          <w:bCs/>
          <w:lang w:eastAsia="fr-FR"/>
        </w:rPr>
      </w:pPr>
      <w:r>
        <w:rPr>
          <w:rFonts w:asciiTheme="minorHAnsi" w:hAnsiTheme="minorHAnsi" w:cstheme="minorHAnsi"/>
          <w:b/>
        </w:rPr>
        <w:t>Description du projet :</w:t>
      </w:r>
    </w:p>
    <w:p w14:paraId="09D9C29A" w14:textId="77777777" w:rsidR="003023D8" w:rsidRPr="00496464" w:rsidRDefault="003023D8" w:rsidP="00496464">
      <w:pPr>
        <w:spacing w:after="0" w:line="240" w:lineRule="auto"/>
        <w:ind w:right="-2"/>
        <w:rPr>
          <w:rFonts w:asciiTheme="minorHAnsi" w:eastAsia="Tahoma" w:hAnsiTheme="minorHAnsi" w:cstheme="minorHAnsi"/>
          <w:color w:val="000000" w:themeColor="text1"/>
          <w:lang w:eastAsia="ja-JP" w:bidi="fr-FR"/>
        </w:rPr>
      </w:pPr>
      <w:r w:rsidRPr="00496464">
        <w:rPr>
          <w:rFonts w:asciiTheme="minorHAnsi" w:eastAsia="Times New Roman" w:hAnsiTheme="minorHAnsi" w:cstheme="minorHAnsi"/>
          <w:bCs/>
          <w:color w:val="000000" w:themeColor="text1"/>
          <w:lang w:eastAsia="fr-FR"/>
        </w:rPr>
        <w:t>Impulsé par la Direction Générale des Services, le vaste programme de transformation « Essentiel » incube et impulse une trentaine de projets transformants pour l’établissement visant à simplifier les procédures et outils, mettre en œuvre des nouvelles méthodes de travail. Le programme Essentiel comprend et intègre l’étude des actions en faveur de l’innovation publique au sein de l’administration d’Aix-Marseille Université pour amplifier et accompagner sa démarche de transformation et de modernisation.</w:t>
      </w:r>
      <w:r w:rsidRPr="00496464">
        <w:rPr>
          <w:rFonts w:asciiTheme="minorHAnsi" w:eastAsia="Tahoma" w:hAnsiTheme="minorHAnsi" w:cstheme="minorHAnsi"/>
          <w:color w:val="000000" w:themeColor="text1"/>
          <w:lang w:eastAsia="ja-JP" w:bidi="fr-FR"/>
        </w:rPr>
        <w:t xml:space="preserve"> </w:t>
      </w:r>
    </w:p>
    <w:p w14:paraId="71998139" w14:textId="28085476" w:rsidR="003023D8" w:rsidRPr="0013237A" w:rsidRDefault="003023D8" w:rsidP="003023D8">
      <w:pPr>
        <w:pStyle w:val="Paragraphedeliste"/>
        <w:numPr>
          <w:ilvl w:val="0"/>
          <w:numId w:val="16"/>
        </w:numPr>
        <w:spacing w:before="100" w:beforeAutospacing="1" w:after="100" w:afterAutospacing="1" w:line="240" w:lineRule="auto"/>
        <w:ind w:right="0"/>
        <w:outlineLvl w:val="3"/>
        <w:rPr>
          <w:rFonts w:asciiTheme="minorHAnsi" w:eastAsia="Times New Roman" w:hAnsiTheme="minorHAnsi" w:cstheme="minorHAnsi"/>
          <w:bCs/>
          <w:lang w:eastAsia="fr-FR"/>
        </w:rPr>
      </w:pPr>
      <w:r w:rsidRPr="0013237A">
        <w:rPr>
          <w:rFonts w:asciiTheme="minorHAnsi" w:hAnsiTheme="minorHAnsi" w:cstheme="minorHAnsi"/>
          <w:b/>
        </w:rPr>
        <w:t xml:space="preserve">Description des résultats attendus à l’issu du projet  </w:t>
      </w:r>
    </w:p>
    <w:p w14:paraId="794BFF2E" w14:textId="714E42AF" w:rsidR="003023D8" w:rsidRPr="0013237A" w:rsidRDefault="003023D8" w:rsidP="003023D8">
      <w:pPr>
        <w:spacing w:after="0" w:line="240" w:lineRule="auto"/>
        <w:ind w:right="-2"/>
        <w:rPr>
          <w:rFonts w:asciiTheme="minorHAnsi" w:hAnsiTheme="minorHAnsi" w:cstheme="minorHAnsi"/>
        </w:rPr>
      </w:pPr>
      <w:r w:rsidRPr="00186644">
        <w:rPr>
          <w:rFonts w:asciiTheme="minorHAnsi" w:hAnsiTheme="minorHAnsi" w:cstheme="minorHAnsi"/>
        </w:rPr>
        <w:t xml:space="preserve">Réalisation et déploiement </w:t>
      </w:r>
      <w:r w:rsidR="006317E0" w:rsidRPr="006317E0">
        <w:rPr>
          <w:rFonts w:asciiTheme="minorHAnsi" w:hAnsiTheme="minorHAnsi" w:cstheme="minorHAnsi"/>
          <w:shd w:val="clear" w:color="auto" w:fill="FFFFFF" w:themeFill="background1"/>
        </w:rPr>
        <w:t>du</w:t>
      </w:r>
      <w:r w:rsidRPr="0013237A">
        <w:rPr>
          <w:rFonts w:asciiTheme="minorHAnsi" w:hAnsiTheme="minorHAnsi" w:cstheme="minorHAnsi"/>
        </w:rPr>
        <w:t xml:space="preserve"> programme développé dans une démarche d’amélioration continue</w:t>
      </w:r>
      <w:r w:rsidR="00186644">
        <w:rPr>
          <w:rFonts w:asciiTheme="minorHAnsi" w:hAnsiTheme="minorHAnsi" w:cstheme="minorHAnsi"/>
        </w:rPr>
        <w:t xml:space="preserve"> </w:t>
      </w:r>
      <w:r w:rsidR="00186644" w:rsidRPr="006317E0">
        <w:rPr>
          <w:rFonts w:asciiTheme="minorHAnsi" w:hAnsiTheme="minorHAnsi" w:cstheme="minorHAnsi"/>
        </w:rPr>
        <w:t>de</w:t>
      </w:r>
      <w:r w:rsidR="00186644">
        <w:rPr>
          <w:rFonts w:asciiTheme="minorHAnsi" w:hAnsiTheme="minorHAnsi" w:cstheme="minorHAnsi"/>
        </w:rPr>
        <w:t> :</w:t>
      </w:r>
    </w:p>
    <w:p w14:paraId="7389843D" w14:textId="77777777" w:rsidR="003023D8" w:rsidRPr="00F84FAF" w:rsidRDefault="003023D8" w:rsidP="003023D8">
      <w:pPr>
        <w:pStyle w:val="Paragraphedeliste"/>
        <w:numPr>
          <w:ilvl w:val="0"/>
          <w:numId w:val="10"/>
        </w:numPr>
        <w:spacing w:after="0" w:line="240" w:lineRule="auto"/>
        <w:ind w:right="-2"/>
        <w:rPr>
          <w:rFonts w:asciiTheme="minorHAnsi" w:hAnsiTheme="minorHAnsi" w:cstheme="minorHAnsi"/>
          <w:b/>
        </w:rPr>
      </w:pPr>
      <w:r w:rsidRPr="00F84FAF">
        <w:rPr>
          <w:rFonts w:asciiTheme="minorHAnsi" w:hAnsiTheme="minorHAnsi" w:cstheme="minorHAnsi"/>
          <w:b/>
        </w:rPr>
        <w:t>24 projets transformants pour l’administration</w:t>
      </w:r>
    </w:p>
    <w:p w14:paraId="7DA3142A" w14:textId="77777777" w:rsidR="003023D8" w:rsidRPr="00F84FAF" w:rsidRDefault="003023D8" w:rsidP="003023D8">
      <w:pPr>
        <w:pStyle w:val="Paragraphedeliste"/>
        <w:numPr>
          <w:ilvl w:val="0"/>
          <w:numId w:val="10"/>
        </w:numPr>
        <w:spacing w:after="0" w:line="240" w:lineRule="auto"/>
        <w:ind w:right="-2"/>
        <w:rPr>
          <w:rFonts w:asciiTheme="minorHAnsi" w:hAnsiTheme="minorHAnsi" w:cstheme="minorHAnsi"/>
          <w:b/>
        </w:rPr>
      </w:pPr>
      <w:r w:rsidRPr="00F84FAF">
        <w:rPr>
          <w:rFonts w:asciiTheme="minorHAnsi" w:hAnsiTheme="minorHAnsi" w:cstheme="minorHAnsi"/>
          <w:b/>
        </w:rPr>
        <w:t>Digitalisation d’une cinquantaine de processus</w:t>
      </w:r>
    </w:p>
    <w:p w14:paraId="4DD82D3B" w14:textId="19046C22" w:rsidR="003023D8" w:rsidRDefault="003023D8" w:rsidP="00496464">
      <w:pPr>
        <w:pStyle w:val="Paragraphedeliste"/>
        <w:spacing w:before="100" w:beforeAutospacing="1" w:after="100" w:afterAutospacing="1" w:line="240" w:lineRule="auto"/>
        <w:ind w:right="0"/>
        <w:outlineLvl w:val="3"/>
        <w:rPr>
          <w:rFonts w:asciiTheme="minorHAnsi" w:eastAsia="Times New Roman" w:hAnsiTheme="minorHAnsi" w:cstheme="minorHAnsi"/>
          <w:bCs/>
          <w:lang w:eastAsia="fr-FR"/>
        </w:rPr>
      </w:pPr>
    </w:p>
    <w:p w14:paraId="59B518E9" w14:textId="1227033B" w:rsidR="00A61362" w:rsidRDefault="00A61362" w:rsidP="00496464">
      <w:pPr>
        <w:pStyle w:val="Paragraphedeliste"/>
        <w:spacing w:before="100" w:beforeAutospacing="1" w:after="100" w:afterAutospacing="1" w:line="240" w:lineRule="auto"/>
        <w:ind w:right="0"/>
        <w:outlineLvl w:val="3"/>
        <w:rPr>
          <w:rFonts w:asciiTheme="minorHAnsi" w:eastAsia="Times New Roman" w:hAnsiTheme="minorHAnsi" w:cstheme="minorHAnsi"/>
          <w:bCs/>
          <w:lang w:eastAsia="fr-FR"/>
        </w:rPr>
      </w:pPr>
    </w:p>
    <w:p w14:paraId="7DB3AF05" w14:textId="77777777" w:rsidR="006317E0" w:rsidRPr="0013237A" w:rsidRDefault="006317E0" w:rsidP="00496464">
      <w:pPr>
        <w:pStyle w:val="Paragraphedeliste"/>
        <w:spacing w:before="100" w:beforeAutospacing="1" w:after="100" w:afterAutospacing="1" w:line="240" w:lineRule="auto"/>
        <w:ind w:right="0"/>
        <w:outlineLvl w:val="3"/>
        <w:rPr>
          <w:rFonts w:asciiTheme="minorHAnsi" w:eastAsia="Times New Roman" w:hAnsiTheme="minorHAnsi" w:cstheme="minorHAnsi"/>
          <w:bCs/>
          <w:lang w:eastAsia="fr-FR"/>
        </w:rPr>
      </w:pPr>
    </w:p>
    <w:p w14:paraId="41CF1AED" w14:textId="77777777" w:rsidR="003023D8" w:rsidRPr="0013237A" w:rsidRDefault="003023D8" w:rsidP="003023D8">
      <w:pPr>
        <w:pStyle w:val="Paragraphedeliste"/>
        <w:numPr>
          <w:ilvl w:val="0"/>
          <w:numId w:val="16"/>
        </w:numPr>
        <w:spacing w:after="0" w:line="240" w:lineRule="auto"/>
        <w:ind w:right="-2"/>
        <w:rPr>
          <w:rFonts w:asciiTheme="minorHAnsi" w:hAnsiTheme="minorHAnsi" w:cstheme="minorHAnsi"/>
          <w:b/>
        </w:rPr>
      </w:pPr>
      <w:r w:rsidRPr="0013237A">
        <w:rPr>
          <w:rFonts w:asciiTheme="minorHAnsi" w:hAnsiTheme="minorHAnsi" w:cstheme="minorHAnsi"/>
          <w:b/>
        </w:rPr>
        <w:lastRenderedPageBreak/>
        <w:t>Modalité d’évaluation de l’atteinte de l’objectif</w:t>
      </w:r>
    </w:p>
    <w:p w14:paraId="64433348" w14:textId="77777777" w:rsidR="003023D8" w:rsidRPr="0013237A" w:rsidRDefault="003023D8" w:rsidP="00496464">
      <w:pPr>
        <w:pStyle w:val="Paragraphedeliste"/>
        <w:spacing w:before="100" w:beforeAutospacing="1" w:after="100" w:afterAutospacing="1" w:line="240" w:lineRule="auto"/>
        <w:ind w:right="0"/>
        <w:outlineLvl w:val="3"/>
        <w:rPr>
          <w:rFonts w:asciiTheme="minorHAnsi" w:eastAsia="Times New Roman" w:hAnsiTheme="minorHAnsi" w:cstheme="minorHAnsi"/>
          <w:bCs/>
          <w:lang w:eastAsia="fr-FR"/>
        </w:rPr>
      </w:pPr>
    </w:p>
    <w:p w14:paraId="2736BCDA" w14:textId="77777777" w:rsidR="00B202E0" w:rsidRPr="0013237A" w:rsidRDefault="000D6EA2">
      <w:pPr>
        <w:pStyle w:val="Paragraphedeliste"/>
        <w:numPr>
          <w:ilvl w:val="0"/>
          <w:numId w:val="11"/>
        </w:numPr>
        <w:spacing w:after="0" w:line="240" w:lineRule="auto"/>
        <w:ind w:right="-2"/>
        <w:rPr>
          <w:rFonts w:asciiTheme="minorHAnsi" w:hAnsiTheme="minorHAnsi" w:cstheme="minorHAnsi"/>
        </w:rPr>
      </w:pPr>
      <w:r w:rsidRPr="0013237A">
        <w:rPr>
          <w:rFonts w:asciiTheme="minorHAnsi" w:hAnsiTheme="minorHAnsi" w:cstheme="minorHAnsi"/>
        </w:rPr>
        <w:t>Indicateurs de visibilité du programme</w:t>
      </w:r>
    </w:p>
    <w:p w14:paraId="79F7CB7D" w14:textId="77777777" w:rsidR="00B202E0" w:rsidRPr="0013237A" w:rsidRDefault="000D6EA2">
      <w:pPr>
        <w:pStyle w:val="Paragraphedeliste"/>
        <w:numPr>
          <w:ilvl w:val="0"/>
          <w:numId w:val="11"/>
        </w:numPr>
        <w:spacing w:after="0" w:line="240" w:lineRule="auto"/>
        <w:ind w:right="-2"/>
        <w:rPr>
          <w:rFonts w:asciiTheme="minorHAnsi" w:hAnsiTheme="minorHAnsi" w:cstheme="minorHAnsi"/>
          <w:color w:val="000000" w:themeColor="text1"/>
        </w:rPr>
      </w:pPr>
      <w:r w:rsidRPr="0013237A">
        <w:rPr>
          <w:rFonts w:asciiTheme="minorHAnsi" w:hAnsiTheme="minorHAnsi" w:cstheme="minorHAnsi"/>
          <w:color w:val="000000" w:themeColor="text1"/>
        </w:rPr>
        <w:t xml:space="preserve">Niveau de satisfaction usagers/bénéficiaires et utilisateurs des outils déployés </w:t>
      </w:r>
    </w:p>
    <w:p w14:paraId="32466183" w14:textId="77777777" w:rsidR="00B202E0" w:rsidRPr="00BF0654" w:rsidRDefault="00B202E0">
      <w:pPr>
        <w:spacing w:after="0" w:line="240" w:lineRule="auto"/>
        <w:ind w:right="-2"/>
        <w:rPr>
          <w:rFonts w:asciiTheme="minorHAnsi" w:hAnsiTheme="minorHAnsi" w:cstheme="minorHAnsi"/>
          <w:strike/>
        </w:rPr>
      </w:pPr>
    </w:p>
    <w:p w14:paraId="5117B608" w14:textId="77777777" w:rsidR="00B202E0" w:rsidRPr="00D37EC5" w:rsidRDefault="000D6EA2">
      <w:pPr>
        <w:spacing w:after="0" w:line="240" w:lineRule="auto"/>
        <w:ind w:right="-2"/>
        <w:rPr>
          <w:rFonts w:asciiTheme="minorHAnsi" w:hAnsiTheme="minorHAnsi" w:cstheme="minorHAnsi"/>
          <w:b/>
          <w:u w:val="single"/>
        </w:rPr>
      </w:pPr>
      <w:r w:rsidRPr="00D37EC5">
        <w:rPr>
          <w:rFonts w:asciiTheme="minorHAnsi" w:hAnsiTheme="minorHAnsi" w:cstheme="minorHAnsi"/>
          <w:b/>
          <w:u w:val="single"/>
        </w:rPr>
        <w:t>MISSIONS ET ACTIVITES PRINCIPALES</w:t>
      </w:r>
    </w:p>
    <w:p w14:paraId="15AF29C6" w14:textId="77777777" w:rsidR="00B202E0" w:rsidRPr="00D37EC5" w:rsidRDefault="00B202E0">
      <w:pPr>
        <w:spacing w:after="0" w:line="240" w:lineRule="auto"/>
        <w:ind w:right="-2"/>
        <w:rPr>
          <w:rFonts w:asciiTheme="minorHAnsi" w:hAnsiTheme="minorHAnsi" w:cstheme="minorHAnsi"/>
          <w:b/>
        </w:rPr>
      </w:pPr>
    </w:p>
    <w:p w14:paraId="7BE254BD" w14:textId="07C3F522" w:rsidR="00B202E0" w:rsidRPr="00D37EC5" w:rsidRDefault="000D6EA2">
      <w:pPr>
        <w:spacing w:after="0" w:line="240" w:lineRule="auto"/>
        <w:ind w:right="-2"/>
        <w:rPr>
          <w:rFonts w:asciiTheme="minorHAnsi" w:hAnsiTheme="minorHAnsi" w:cstheme="minorHAnsi"/>
          <w:b/>
        </w:rPr>
      </w:pPr>
      <w:r w:rsidRPr="00D37EC5">
        <w:rPr>
          <w:rFonts w:asciiTheme="minorHAnsi" w:hAnsiTheme="minorHAnsi" w:cstheme="minorHAnsi"/>
          <w:b/>
        </w:rPr>
        <w:t>Positionnement hiérarchique</w:t>
      </w:r>
    </w:p>
    <w:p w14:paraId="039FDDC4" w14:textId="270B5576" w:rsidR="0053691B" w:rsidRPr="00D37EC5" w:rsidRDefault="0053691B">
      <w:pPr>
        <w:spacing w:after="0" w:line="240" w:lineRule="auto"/>
        <w:ind w:right="-2"/>
        <w:rPr>
          <w:rFonts w:asciiTheme="minorHAnsi" w:hAnsiTheme="minorHAnsi" w:cstheme="minorHAnsi"/>
          <w:b/>
        </w:rPr>
      </w:pPr>
    </w:p>
    <w:p w14:paraId="34D9BF43" w14:textId="626114C1" w:rsidR="00B202E0" w:rsidRPr="00D37EC5" w:rsidRDefault="0053691B">
      <w:pPr>
        <w:spacing w:after="0" w:line="240" w:lineRule="auto"/>
        <w:ind w:right="-2"/>
        <w:rPr>
          <w:rFonts w:asciiTheme="minorHAnsi" w:hAnsiTheme="minorHAnsi" w:cstheme="minorHAnsi"/>
          <w:color w:val="000000" w:themeColor="text1"/>
        </w:rPr>
      </w:pPr>
      <w:r w:rsidRPr="00D37EC5">
        <w:t>Sous l’autorité hiérarchique de la responsable du service des archives</w:t>
      </w:r>
      <w:r w:rsidR="0009123E" w:rsidRPr="00D37EC5">
        <w:t xml:space="preserve"> d’AMU rattaché à la Direction des Affaires Juridiques et Institutionnelles</w:t>
      </w:r>
      <w:r w:rsidR="00482DDF" w:rsidRPr="00D37EC5">
        <w:t xml:space="preserve"> (DAJI)</w:t>
      </w:r>
      <w:r w:rsidR="0009123E" w:rsidRPr="00D37EC5">
        <w:t>, constituée d’une équipe de 13 personnes</w:t>
      </w:r>
      <w:r w:rsidR="00BF0654" w:rsidRPr="00D37EC5">
        <w:t>.</w:t>
      </w:r>
    </w:p>
    <w:p w14:paraId="208B36B2" w14:textId="77777777" w:rsidR="00B202E0" w:rsidRPr="00D37EC5" w:rsidRDefault="00B202E0">
      <w:pPr>
        <w:spacing w:after="0" w:line="240" w:lineRule="auto"/>
        <w:ind w:right="-2"/>
        <w:rPr>
          <w:rFonts w:asciiTheme="minorHAnsi" w:hAnsiTheme="minorHAnsi" w:cstheme="minorHAnsi"/>
        </w:rPr>
      </w:pPr>
    </w:p>
    <w:p w14:paraId="17BE1DD6" w14:textId="0236FD17" w:rsidR="00B202E0" w:rsidRPr="00D37EC5" w:rsidRDefault="000D6EA2">
      <w:pPr>
        <w:spacing w:after="0" w:line="240" w:lineRule="auto"/>
        <w:ind w:right="-2"/>
        <w:rPr>
          <w:rFonts w:asciiTheme="minorHAnsi" w:hAnsiTheme="minorHAnsi" w:cstheme="minorHAnsi"/>
          <w:color w:val="000000" w:themeColor="text1"/>
        </w:rPr>
      </w:pPr>
      <w:r w:rsidRPr="00D37EC5">
        <w:rPr>
          <w:rFonts w:asciiTheme="minorHAnsi" w:hAnsiTheme="minorHAnsi" w:cstheme="minorHAnsi"/>
          <w:b/>
        </w:rPr>
        <w:t xml:space="preserve">Missions : </w:t>
      </w:r>
      <w:r w:rsidR="00BF0654" w:rsidRPr="00D37EC5">
        <w:t xml:space="preserve">Dans le cadre du projet « Essentiel » sur la transformation numérique et sur la dématérialisation des processus administratifs, </w:t>
      </w:r>
      <w:r w:rsidR="00482DDF" w:rsidRPr="00D37EC5">
        <w:t>définir et mettre en œuvre l</w:t>
      </w:r>
      <w:r w:rsidR="00BF0654" w:rsidRPr="00D37EC5">
        <w:t>’archivage électronique pérenne et à valeur probante au sein de l’université</w:t>
      </w:r>
      <w:r w:rsidR="00A93BD8" w:rsidRPr="00D37EC5">
        <w:t>.</w:t>
      </w:r>
    </w:p>
    <w:p w14:paraId="45D6A2E4" w14:textId="77777777" w:rsidR="00B202E0" w:rsidRPr="00D37EC5" w:rsidRDefault="00B202E0">
      <w:pPr>
        <w:pStyle w:val="Paragraphedeliste"/>
        <w:spacing w:after="0" w:line="240" w:lineRule="auto"/>
        <w:ind w:left="0" w:right="-2"/>
        <w:rPr>
          <w:rFonts w:asciiTheme="minorHAnsi" w:hAnsiTheme="minorHAnsi" w:cstheme="minorHAnsi"/>
          <w:color w:val="000000" w:themeColor="text1"/>
        </w:rPr>
      </w:pPr>
    </w:p>
    <w:p w14:paraId="5633D813" w14:textId="77777777" w:rsidR="00B202E0" w:rsidRPr="00D37EC5" w:rsidRDefault="000D6EA2">
      <w:pPr>
        <w:spacing w:after="0" w:line="240" w:lineRule="auto"/>
        <w:ind w:right="-2"/>
        <w:rPr>
          <w:rFonts w:asciiTheme="minorHAnsi" w:hAnsiTheme="minorHAnsi" w:cstheme="minorHAnsi"/>
          <w:b/>
        </w:rPr>
      </w:pPr>
      <w:r w:rsidRPr="00D37EC5">
        <w:rPr>
          <w:rFonts w:asciiTheme="minorHAnsi" w:hAnsiTheme="minorHAnsi" w:cstheme="minorHAnsi"/>
          <w:b/>
        </w:rPr>
        <w:t>Activités principales :</w:t>
      </w:r>
    </w:p>
    <w:p w14:paraId="1DF5232D" w14:textId="77777777" w:rsidR="00B202E0" w:rsidRPr="00D37EC5" w:rsidRDefault="00B202E0">
      <w:pPr>
        <w:spacing w:after="0" w:line="240" w:lineRule="auto"/>
        <w:ind w:right="-2"/>
        <w:rPr>
          <w:rFonts w:asciiTheme="minorHAnsi" w:hAnsiTheme="minorHAnsi" w:cstheme="minorHAnsi"/>
          <w:b/>
        </w:rPr>
      </w:pPr>
    </w:p>
    <w:p w14:paraId="2800BC4E" w14:textId="114D70C5" w:rsidR="00F84FAF" w:rsidRPr="00D37EC5" w:rsidRDefault="000D6EA2" w:rsidP="00602FF2">
      <w:pPr>
        <w:pStyle w:val="Paragraphedeliste"/>
        <w:ind w:left="0" w:right="-2"/>
      </w:pPr>
      <w:r w:rsidRPr="00D37EC5">
        <w:t xml:space="preserve">En tant que </w:t>
      </w:r>
      <w:proofErr w:type="spellStart"/>
      <w:r w:rsidRPr="00D37EC5">
        <w:t>chargé</w:t>
      </w:r>
      <w:r w:rsidR="00644222" w:rsidRPr="00D37EC5">
        <w:t>.e</w:t>
      </w:r>
      <w:proofErr w:type="spellEnd"/>
      <w:r w:rsidR="00F84FAF" w:rsidRPr="00D37EC5">
        <w:t xml:space="preserve"> </w:t>
      </w:r>
      <w:r w:rsidR="00BF0654" w:rsidRPr="00D37EC5">
        <w:t>des archives électroniques</w:t>
      </w:r>
      <w:r w:rsidRPr="00D37EC5">
        <w:t xml:space="preserve"> du programme de transformation Essentiel, vous êtes le référent-expert auprès des parties prenantes internes du programme. </w:t>
      </w:r>
      <w:r w:rsidR="002F31E5" w:rsidRPr="00D37EC5">
        <w:t xml:space="preserve">En lien </w:t>
      </w:r>
      <w:r w:rsidR="00C530E8" w:rsidRPr="00D37EC5">
        <w:t xml:space="preserve">direct avec </w:t>
      </w:r>
      <w:r w:rsidR="0009123E" w:rsidRPr="00D37EC5">
        <w:t>le service des archives</w:t>
      </w:r>
      <w:r w:rsidRPr="00D37EC5">
        <w:t xml:space="preserve">, vous êtes en charge </w:t>
      </w:r>
      <w:r w:rsidR="0009123E" w:rsidRPr="00D37EC5">
        <w:t>d’</w:t>
      </w:r>
      <w:r w:rsidRPr="00D37EC5">
        <w:t xml:space="preserve">assurer l’ensemble des actions </w:t>
      </w:r>
      <w:r w:rsidR="0009123E" w:rsidRPr="00D37EC5">
        <w:t xml:space="preserve">d’archivage </w:t>
      </w:r>
      <w:r w:rsidR="00167788" w:rsidRPr="00D37EC5">
        <w:t xml:space="preserve">de la communauté AMU, le tout </w:t>
      </w:r>
      <w:r w:rsidR="00A93BD8" w:rsidRPr="00D37EC5">
        <w:t xml:space="preserve">en </w:t>
      </w:r>
      <w:r w:rsidR="002F31E5" w:rsidRPr="00D37EC5">
        <w:t>relation</w:t>
      </w:r>
      <w:r w:rsidR="00A93BD8" w:rsidRPr="00D37EC5">
        <w:t xml:space="preserve"> avec </w:t>
      </w:r>
      <w:r w:rsidRPr="00D37EC5">
        <w:t xml:space="preserve">le </w:t>
      </w:r>
      <w:r w:rsidR="00F84FAF" w:rsidRPr="00D37EC5">
        <w:t>déploiement fonctionnel des outils de dématérialisation</w:t>
      </w:r>
      <w:r w:rsidR="00604D12" w:rsidRPr="00D37EC5">
        <w:t xml:space="preserve">, en particulier </w:t>
      </w:r>
      <w:r w:rsidR="00F84FAF" w:rsidRPr="00D37EC5">
        <w:t>le parapheur électronique et la signature électronique.</w:t>
      </w:r>
    </w:p>
    <w:p w14:paraId="002069E8" w14:textId="39DB4982" w:rsidR="007D2839" w:rsidRPr="00D37EC5" w:rsidRDefault="007D2839" w:rsidP="007D2839">
      <w:pPr>
        <w:pStyle w:val="Paragraphedeliste"/>
        <w:ind w:left="0" w:right="-2"/>
      </w:pPr>
      <w:r w:rsidRPr="00D37EC5">
        <w:t>Vous accompagnez la visibilité des projets en cours avec les parties prenantes du projet, fédérez autour du projet</w:t>
      </w:r>
      <w:r w:rsidR="00167788" w:rsidRPr="00D37EC5">
        <w:t xml:space="preserve"> et</w:t>
      </w:r>
      <w:r w:rsidRPr="00D37EC5">
        <w:t xml:space="preserve"> donnez du sens </w:t>
      </w:r>
      <w:r w:rsidR="00167788" w:rsidRPr="00D37EC5">
        <w:t>à ce</w:t>
      </w:r>
      <w:r w:rsidRPr="00D37EC5">
        <w:t xml:space="preserve"> changement</w:t>
      </w:r>
      <w:r w:rsidR="00167788" w:rsidRPr="00D37EC5">
        <w:t xml:space="preserve"> de pratique d’archivage</w:t>
      </w:r>
      <w:r w:rsidRPr="00D37EC5">
        <w:t>.</w:t>
      </w:r>
    </w:p>
    <w:p w14:paraId="7112AD83" w14:textId="77777777" w:rsidR="00260C6F" w:rsidRPr="00D37EC5" w:rsidRDefault="00260C6F" w:rsidP="00602FF2">
      <w:pPr>
        <w:pStyle w:val="Paragraphedeliste"/>
        <w:ind w:left="0" w:right="-2"/>
      </w:pPr>
    </w:p>
    <w:p w14:paraId="49E886EC" w14:textId="2C9FCFE0" w:rsidR="00F84FAF" w:rsidRPr="00D37EC5" w:rsidRDefault="00644222" w:rsidP="00602FF2">
      <w:pPr>
        <w:pStyle w:val="Paragraphedeliste"/>
        <w:ind w:left="0" w:right="-2"/>
      </w:pPr>
      <w:r w:rsidRPr="00D37EC5">
        <w:t>Il s’agi</w:t>
      </w:r>
      <w:r w:rsidR="00186644" w:rsidRPr="00D37EC5">
        <w:t xml:space="preserve">t </w:t>
      </w:r>
      <w:r w:rsidRPr="00D37EC5">
        <w:t xml:space="preserve">pour le </w:t>
      </w:r>
      <w:r w:rsidR="00744DFA" w:rsidRPr="00D37EC5">
        <w:t xml:space="preserve">ou la </w:t>
      </w:r>
      <w:proofErr w:type="spellStart"/>
      <w:r w:rsidRPr="00D37EC5">
        <w:t>futur.e</w:t>
      </w:r>
      <w:proofErr w:type="spellEnd"/>
      <w:r w:rsidRPr="00D37EC5">
        <w:t xml:space="preserve"> </w:t>
      </w:r>
      <w:proofErr w:type="spellStart"/>
      <w:r w:rsidRPr="00D37EC5">
        <w:t>chargé.e</w:t>
      </w:r>
      <w:proofErr w:type="spellEnd"/>
      <w:r w:rsidRPr="00D37EC5">
        <w:t xml:space="preserve"> des archives électroniques de :</w:t>
      </w:r>
    </w:p>
    <w:p w14:paraId="19CD0EBF" w14:textId="30ACC8E8" w:rsidR="00C02FFF" w:rsidRPr="00D37EC5" w:rsidRDefault="00C02FFF" w:rsidP="003078EE">
      <w:pPr>
        <w:pStyle w:val="AMUTitre"/>
        <w:numPr>
          <w:ilvl w:val="1"/>
          <w:numId w:val="34"/>
        </w:numPr>
        <w:ind w:right="-428"/>
        <w:rPr>
          <w:b w:val="0"/>
        </w:rPr>
      </w:pPr>
      <w:r w:rsidRPr="00D37EC5">
        <w:rPr>
          <w:b w:val="0"/>
        </w:rPr>
        <w:t>Définir les impacts</w:t>
      </w:r>
      <w:r w:rsidR="00260C6F" w:rsidRPr="00D37EC5">
        <w:rPr>
          <w:b w:val="0"/>
        </w:rPr>
        <w:t xml:space="preserve"> de l</w:t>
      </w:r>
      <w:r w:rsidR="008E3512" w:rsidRPr="00D37EC5">
        <w:rPr>
          <w:b w:val="0"/>
        </w:rPr>
        <w:t>’intégration de l</w:t>
      </w:r>
      <w:r w:rsidR="00AD43FE" w:rsidRPr="00D37EC5">
        <w:rPr>
          <w:b w:val="0"/>
        </w:rPr>
        <w:t>a totalité</w:t>
      </w:r>
      <w:r w:rsidR="00F74D77" w:rsidRPr="00D37EC5">
        <w:rPr>
          <w:b w:val="0"/>
        </w:rPr>
        <w:t xml:space="preserve"> de l</w:t>
      </w:r>
      <w:r w:rsidR="008E3512" w:rsidRPr="00D37EC5">
        <w:rPr>
          <w:b w:val="0"/>
        </w:rPr>
        <w:t>a production documentaire dématérialisée</w:t>
      </w:r>
      <w:r w:rsidR="003078EE" w:rsidRPr="00D37EC5">
        <w:rPr>
          <w:b w:val="0"/>
        </w:rPr>
        <w:t xml:space="preserve"> - issue des processus de la plateforme de digitalisation ou des projets transformants déjà en cours - </w:t>
      </w:r>
      <w:r w:rsidR="008E3512" w:rsidRPr="00D37EC5">
        <w:rPr>
          <w:b w:val="0"/>
        </w:rPr>
        <w:t>dans le parapheur électronique</w:t>
      </w:r>
      <w:r w:rsidR="00D0178C" w:rsidRPr="00D37EC5">
        <w:rPr>
          <w:b w:val="0"/>
        </w:rPr>
        <w:t xml:space="preserve"> </w:t>
      </w:r>
      <w:r w:rsidR="008E3512" w:rsidRPr="00D37EC5">
        <w:rPr>
          <w:b w:val="0"/>
        </w:rPr>
        <w:t>:</w:t>
      </w:r>
    </w:p>
    <w:p w14:paraId="112B4A72" w14:textId="0D53C9AD" w:rsidR="008E3512" w:rsidRPr="00D37EC5" w:rsidRDefault="008E3512" w:rsidP="008E3512">
      <w:pPr>
        <w:pStyle w:val="AMUTitre"/>
        <w:numPr>
          <w:ilvl w:val="2"/>
          <w:numId w:val="34"/>
        </w:numPr>
        <w:ind w:right="-428"/>
        <w:rPr>
          <w:b w:val="0"/>
        </w:rPr>
      </w:pPr>
      <w:r w:rsidRPr="00D37EC5">
        <w:rPr>
          <w:b w:val="0"/>
        </w:rPr>
        <w:t>E</w:t>
      </w:r>
      <w:r w:rsidR="00D0178C" w:rsidRPr="00D37EC5">
        <w:rPr>
          <w:b w:val="0"/>
        </w:rPr>
        <w:t>n é</w:t>
      </w:r>
      <w:r w:rsidRPr="00D37EC5">
        <w:rPr>
          <w:b w:val="0"/>
        </w:rPr>
        <w:t>valu</w:t>
      </w:r>
      <w:r w:rsidR="00D0178C" w:rsidRPr="00D37EC5">
        <w:rPr>
          <w:b w:val="0"/>
        </w:rPr>
        <w:t>ant</w:t>
      </w:r>
      <w:r w:rsidRPr="00D37EC5">
        <w:rPr>
          <w:b w:val="0"/>
        </w:rPr>
        <w:t xml:space="preserve"> et sélectionn</w:t>
      </w:r>
      <w:r w:rsidR="00D0178C" w:rsidRPr="00D37EC5">
        <w:rPr>
          <w:b w:val="0"/>
        </w:rPr>
        <w:t>ant</w:t>
      </w:r>
      <w:r w:rsidRPr="00D37EC5">
        <w:rPr>
          <w:b w:val="0"/>
        </w:rPr>
        <w:t xml:space="preserve"> les contenus à archiver après analyse </w:t>
      </w:r>
      <w:r w:rsidR="00B9168A" w:rsidRPr="00D37EC5">
        <w:rPr>
          <w:b w:val="0"/>
        </w:rPr>
        <w:t xml:space="preserve">des </w:t>
      </w:r>
      <w:r w:rsidRPr="00D37EC5">
        <w:rPr>
          <w:b w:val="0"/>
        </w:rPr>
        <w:t>données</w:t>
      </w:r>
      <w:r w:rsidR="00B9168A" w:rsidRPr="00D37EC5">
        <w:rPr>
          <w:b w:val="0"/>
        </w:rPr>
        <w:t>/documents</w:t>
      </w:r>
      <w:r w:rsidRPr="00D37EC5">
        <w:rPr>
          <w:b w:val="0"/>
        </w:rPr>
        <w:t xml:space="preserve"> et </w:t>
      </w:r>
      <w:r w:rsidR="00B9168A" w:rsidRPr="00D37EC5">
        <w:rPr>
          <w:b w:val="0"/>
        </w:rPr>
        <w:t>en fonction</w:t>
      </w:r>
      <w:r w:rsidR="000C1081" w:rsidRPr="00D37EC5">
        <w:rPr>
          <w:b w:val="0"/>
        </w:rPr>
        <w:t xml:space="preserve"> des obligations juridiques et</w:t>
      </w:r>
      <w:r w:rsidR="00B9168A" w:rsidRPr="00D37EC5">
        <w:rPr>
          <w:b w:val="0"/>
        </w:rPr>
        <w:t xml:space="preserve"> </w:t>
      </w:r>
      <w:r w:rsidRPr="00D37EC5">
        <w:rPr>
          <w:b w:val="0"/>
        </w:rPr>
        <w:t>des règles d’archivage en vigueur.</w:t>
      </w:r>
    </w:p>
    <w:p w14:paraId="00D91528" w14:textId="25E6D611" w:rsidR="008E3512" w:rsidRPr="00D37EC5" w:rsidRDefault="008E3512" w:rsidP="008E3512">
      <w:pPr>
        <w:pStyle w:val="AMUTitre"/>
        <w:numPr>
          <w:ilvl w:val="2"/>
          <w:numId w:val="34"/>
        </w:numPr>
        <w:ind w:right="-428"/>
        <w:rPr>
          <w:b w:val="0"/>
        </w:rPr>
      </w:pPr>
      <w:r w:rsidRPr="00D37EC5">
        <w:rPr>
          <w:b w:val="0"/>
        </w:rPr>
        <w:t>E</w:t>
      </w:r>
      <w:r w:rsidR="00D0178C" w:rsidRPr="00D37EC5">
        <w:rPr>
          <w:b w:val="0"/>
        </w:rPr>
        <w:t>n é</w:t>
      </w:r>
      <w:r w:rsidR="00B9168A" w:rsidRPr="00D37EC5">
        <w:rPr>
          <w:b w:val="0"/>
        </w:rPr>
        <w:t>tabli</w:t>
      </w:r>
      <w:r w:rsidR="00D0178C" w:rsidRPr="00D37EC5">
        <w:rPr>
          <w:b w:val="0"/>
        </w:rPr>
        <w:t xml:space="preserve">ssant </w:t>
      </w:r>
      <w:r w:rsidRPr="00D37EC5">
        <w:rPr>
          <w:b w:val="0"/>
        </w:rPr>
        <w:t>un diagnostic de conservation</w:t>
      </w:r>
      <w:r w:rsidR="00B9168A" w:rsidRPr="00D37EC5">
        <w:rPr>
          <w:b w:val="0"/>
        </w:rPr>
        <w:t xml:space="preserve"> et</w:t>
      </w:r>
      <w:r w:rsidRPr="00D37EC5">
        <w:rPr>
          <w:b w:val="0"/>
        </w:rPr>
        <w:t xml:space="preserve"> </w:t>
      </w:r>
      <w:r w:rsidR="00D0178C" w:rsidRPr="00D37EC5">
        <w:rPr>
          <w:b w:val="0"/>
        </w:rPr>
        <w:t>en priorisant</w:t>
      </w:r>
      <w:r w:rsidRPr="00D37EC5">
        <w:rPr>
          <w:b w:val="0"/>
        </w:rPr>
        <w:t xml:space="preserve"> les projets.</w:t>
      </w:r>
      <w:r w:rsidR="007D2839" w:rsidRPr="00D37EC5">
        <w:rPr>
          <w:b w:val="0"/>
        </w:rPr>
        <w:t xml:space="preserve"> </w:t>
      </w:r>
    </w:p>
    <w:p w14:paraId="1FCD76DC" w14:textId="2D9F9990" w:rsidR="00B9168A" w:rsidRPr="00D37EC5" w:rsidRDefault="00D0178C" w:rsidP="00B9168A">
      <w:pPr>
        <w:pStyle w:val="AMUTitre"/>
        <w:numPr>
          <w:ilvl w:val="2"/>
          <w:numId w:val="34"/>
        </w:numPr>
        <w:ind w:right="-428"/>
        <w:rPr>
          <w:b w:val="0"/>
        </w:rPr>
      </w:pPr>
      <w:r w:rsidRPr="00D37EC5">
        <w:rPr>
          <w:b w:val="0"/>
        </w:rPr>
        <w:t>En préparant</w:t>
      </w:r>
      <w:r w:rsidR="00D65F95" w:rsidRPr="00D37EC5">
        <w:rPr>
          <w:b w:val="0"/>
        </w:rPr>
        <w:t xml:space="preserve"> les outils de gestion des archives électroniques : </w:t>
      </w:r>
    </w:p>
    <w:p w14:paraId="2F994702" w14:textId="77777777" w:rsidR="00B9168A" w:rsidRPr="00D37EC5" w:rsidRDefault="00B9168A" w:rsidP="00B9168A">
      <w:pPr>
        <w:pStyle w:val="AMUTitre"/>
        <w:numPr>
          <w:ilvl w:val="3"/>
          <w:numId w:val="34"/>
        </w:numPr>
        <w:ind w:right="-428"/>
        <w:rPr>
          <w:b w:val="0"/>
        </w:rPr>
      </w:pPr>
      <w:r w:rsidRPr="00D37EC5">
        <w:rPr>
          <w:b w:val="0"/>
        </w:rPr>
        <w:t>Créer</w:t>
      </w:r>
      <w:r w:rsidR="00D65F95" w:rsidRPr="00D37EC5">
        <w:rPr>
          <w:b w:val="0"/>
        </w:rPr>
        <w:t xml:space="preserve"> le plan de classement/arborescence dans la GED NUXEO et l’outil parapheur, </w:t>
      </w:r>
    </w:p>
    <w:p w14:paraId="6DEDB9AC" w14:textId="77777777" w:rsidR="00B9168A" w:rsidRPr="00D37EC5" w:rsidRDefault="00B9168A" w:rsidP="00B9168A">
      <w:pPr>
        <w:pStyle w:val="AMUTitre"/>
        <w:numPr>
          <w:ilvl w:val="3"/>
          <w:numId w:val="34"/>
        </w:numPr>
        <w:ind w:right="-428"/>
        <w:rPr>
          <w:b w:val="0"/>
        </w:rPr>
      </w:pPr>
      <w:r w:rsidRPr="00D37EC5">
        <w:rPr>
          <w:b w:val="0"/>
        </w:rPr>
        <w:t xml:space="preserve">Elaborer </w:t>
      </w:r>
      <w:r w:rsidR="00D65F95" w:rsidRPr="00D37EC5">
        <w:rPr>
          <w:b w:val="0"/>
        </w:rPr>
        <w:t>le</w:t>
      </w:r>
      <w:r w:rsidR="00644222" w:rsidRPr="00D37EC5">
        <w:rPr>
          <w:b w:val="0"/>
        </w:rPr>
        <w:t>s</w:t>
      </w:r>
      <w:r w:rsidR="00D65F95" w:rsidRPr="00D37EC5">
        <w:rPr>
          <w:b w:val="0"/>
        </w:rPr>
        <w:t xml:space="preserve"> référentiel</w:t>
      </w:r>
      <w:r w:rsidR="00644222" w:rsidRPr="00D37EC5">
        <w:rPr>
          <w:b w:val="0"/>
        </w:rPr>
        <w:t>s</w:t>
      </w:r>
      <w:r w:rsidR="00D65F95" w:rsidRPr="00D37EC5">
        <w:rPr>
          <w:b w:val="0"/>
        </w:rPr>
        <w:t xml:space="preserve"> documentaire et de nommage</w:t>
      </w:r>
      <w:r w:rsidRPr="00D37EC5">
        <w:rPr>
          <w:b w:val="0"/>
        </w:rPr>
        <w:t xml:space="preserve"> et les mettre à jour</w:t>
      </w:r>
      <w:r w:rsidR="00D65F95" w:rsidRPr="00D37EC5">
        <w:rPr>
          <w:b w:val="0"/>
        </w:rPr>
        <w:t>.</w:t>
      </w:r>
      <w:r w:rsidRPr="00D37EC5">
        <w:rPr>
          <w:b w:val="0"/>
        </w:rPr>
        <w:t xml:space="preserve"> </w:t>
      </w:r>
    </w:p>
    <w:p w14:paraId="6801E1EA" w14:textId="477B72A9" w:rsidR="007D2839" w:rsidRPr="00D37EC5" w:rsidRDefault="00B9168A" w:rsidP="007D2839">
      <w:pPr>
        <w:pStyle w:val="AMUTitre"/>
        <w:numPr>
          <w:ilvl w:val="3"/>
          <w:numId w:val="34"/>
        </w:numPr>
        <w:ind w:right="-428"/>
        <w:rPr>
          <w:b w:val="0"/>
        </w:rPr>
      </w:pPr>
      <w:r w:rsidRPr="00D37EC5">
        <w:rPr>
          <w:b w:val="0"/>
        </w:rPr>
        <w:t xml:space="preserve">Définir </w:t>
      </w:r>
      <w:r w:rsidR="003078EE" w:rsidRPr="00D37EC5">
        <w:rPr>
          <w:b w:val="0"/>
        </w:rPr>
        <w:t xml:space="preserve">et gérer </w:t>
      </w:r>
      <w:r w:rsidRPr="00D37EC5">
        <w:rPr>
          <w:b w:val="0"/>
        </w:rPr>
        <w:t>le cycle de vie des documents stockés dans la GED NUXEO</w:t>
      </w:r>
      <w:r w:rsidR="003078EE" w:rsidRPr="00D37EC5">
        <w:rPr>
          <w:b w:val="0"/>
        </w:rPr>
        <w:t>.</w:t>
      </w:r>
    </w:p>
    <w:p w14:paraId="780AC8A6" w14:textId="7B70A17A" w:rsidR="00260C6F" w:rsidRPr="00D37EC5" w:rsidRDefault="00D0178C" w:rsidP="007D2839">
      <w:pPr>
        <w:pStyle w:val="AMUTitre"/>
        <w:numPr>
          <w:ilvl w:val="0"/>
          <w:numId w:val="36"/>
        </w:numPr>
        <w:ind w:right="-428"/>
        <w:rPr>
          <w:b w:val="0"/>
        </w:rPr>
      </w:pPr>
      <w:r w:rsidRPr="00D37EC5">
        <w:rPr>
          <w:b w:val="0"/>
        </w:rPr>
        <w:t>En m</w:t>
      </w:r>
      <w:r w:rsidR="003078EE" w:rsidRPr="00D37EC5">
        <w:rPr>
          <w:b w:val="0"/>
        </w:rPr>
        <w:t>ett</w:t>
      </w:r>
      <w:r w:rsidRPr="00D37EC5">
        <w:rPr>
          <w:b w:val="0"/>
        </w:rPr>
        <w:t>ant</w:t>
      </w:r>
      <w:r w:rsidR="003078EE" w:rsidRPr="00D37EC5">
        <w:rPr>
          <w:b w:val="0"/>
        </w:rPr>
        <w:t xml:space="preserve"> </w:t>
      </w:r>
      <w:r w:rsidR="00F84FAF" w:rsidRPr="00D37EC5">
        <w:rPr>
          <w:b w:val="0"/>
        </w:rPr>
        <w:t>en place les flux</w:t>
      </w:r>
      <w:r w:rsidR="0004577D" w:rsidRPr="00D37EC5">
        <w:rPr>
          <w:b w:val="0"/>
        </w:rPr>
        <w:t xml:space="preserve"> -</w:t>
      </w:r>
      <w:r w:rsidR="00260C6F" w:rsidRPr="00D37EC5">
        <w:rPr>
          <w:b w:val="0"/>
        </w:rPr>
        <w:t xml:space="preserve"> </w:t>
      </w:r>
      <w:r w:rsidR="001C4F12" w:rsidRPr="00D37EC5">
        <w:rPr>
          <w:b w:val="0"/>
        </w:rPr>
        <w:t>automatisés</w:t>
      </w:r>
      <w:r w:rsidR="0004577D" w:rsidRPr="00D37EC5">
        <w:rPr>
          <w:b w:val="0"/>
        </w:rPr>
        <w:t xml:space="preserve"> </w:t>
      </w:r>
      <w:r w:rsidR="001C4F12" w:rsidRPr="00D37EC5">
        <w:rPr>
          <w:b w:val="0"/>
        </w:rPr>
        <w:t>ou non</w:t>
      </w:r>
      <w:r w:rsidR="0004577D" w:rsidRPr="00D37EC5">
        <w:rPr>
          <w:b w:val="0"/>
        </w:rPr>
        <w:t xml:space="preserve"> -</w:t>
      </w:r>
      <w:r w:rsidR="001C4F12" w:rsidRPr="00D37EC5">
        <w:rPr>
          <w:b w:val="0"/>
        </w:rPr>
        <w:t xml:space="preserve"> </w:t>
      </w:r>
      <w:r w:rsidR="00F84FAF" w:rsidRPr="00D37EC5">
        <w:rPr>
          <w:b w:val="0"/>
        </w:rPr>
        <w:t>vers le système d’archivage électronique</w:t>
      </w:r>
      <w:r w:rsidR="00F74D77" w:rsidRPr="00D37EC5">
        <w:rPr>
          <w:b w:val="0"/>
        </w:rPr>
        <w:t xml:space="preserve"> </w:t>
      </w:r>
      <w:r w:rsidR="00260C6F" w:rsidRPr="00D37EC5">
        <w:rPr>
          <w:b w:val="0"/>
        </w:rPr>
        <w:t>VITAM du CINES</w:t>
      </w:r>
      <w:r w:rsidRPr="00D37EC5">
        <w:rPr>
          <w:b w:val="0"/>
        </w:rPr>
        <w:t xml:space="preserve"> pour les documents dématérialisés ou données à valeur probante et/ou patrimoniale</w:t>
      </w:r>
      <w:r w:rsidR="00F84FAF" w:rsidRPr="00D37EC5">
        <w:rPr>
          <w:b w:val="0"/>
        </w:rPr>
        <w:t xml:space="preserve"> : </w:t>
      </w:r>
    </w:p>
    <w:p w14:paraId="2A977020" w14:textId="0B586219" w:rsidR="00F84FAF" w:rsidRPr="00D37EC5" w:rsidRDefault="00260C6F" w:rsidP="007D2839">
      <w:pPr>
        <w:pStyle w:val="AMUTitre"/>
        <w:numPr>
          <w:ilvl w:val="3"/>
          <w:numId w:val="34"/>
        </w:numPr>
        <w:ind w:right="-428"/>
        <w:rPr>
          <w:b w:val="0"/>
        </w:rPr>
      </w:pPr>
      <w:r w:rsidRPr="00D37EC5">
        <w:rPr>
          <w:b w:val="0"/>
        </w:rPr>
        <w:t>S</w:t>
      </w:r>
      <w:r w:rsidR="00F84FAF" w:rsidRPr="00D37EC5">
        <w:rPr>
          <w:b w:val="0"/>
        </w:rPr>
        <w:t xml:space="preserve">tructurer les versements en définissant les prérequis avant transfert (définir la granularité de l’archivage, le type de transfert, sélectionner les métadonnées, contextualiser le projet, </w:t>
      </w:r>
      <w:r w:rsidR="006317E0" w:rsidRPr="00D37EC5">
        <w:rPr>
          <w:b w:val="0"/>
        </w:rPr>
        <w:t xml:space="preserve">modéliser les données </w:t>
      </w:r>
      <w:r w:rsidR="00F84FAF" w:rsidRPr="00D37EC5">
        <w:rPr>
          <w:b w:val="0"/>
        </w:rPr>
        <w:t xml:space="preserve">etc.), </w:t>
      </w:r>
      <w:r w:rsidR="00F84FAF" w:rsidRPr="00D37EC5">
        <w:rPr>
          <w:b w:val="0"/>
        </w:rPr>
        <w:lastRenderedPageBreak/>
        <w:t xml:space="preserve">élaborer </w:t>
      </w:r>
      <w:r w:rsidR="006317E0" w:rsidRPr="00D37EC5">
        <w:rPr>
          <w:b w:val="0"/>
        </w:rPr>
        <w:t xml:space="preserve">les </w:t>
      </w:r>
      <w:r w:rsidR="00F84FAF" w:rsidRPr="00D37EC5">
        <w:rPr>
          <w:b w:val="0"/>
        </w:rPr>
        <w:t>SIP, les accords de versements et rédiger les PA, suivre et contrôler les versements et la conservation des données.</w:t>
      </w:r>
    </w:p>
    <w:p w14:paraId="25F3CCB0" w14:textId="4C13683D" w:rsidR="00260C6F" w:rsidRPr="00D37EC5" w:rsidRDefault="00260C6F" w:rsidP="007D2839">
      <w:pPr>
        <w:pStyle w:val="AMUTitre"/>
        <w:numPr>
          <w:ilvl w:val="3"/>
          <w:numId w:val="34"/>
        </w:numPr>
        <w:ind w:right="-428"/>
        <w:rPr>
          <w:b w:val="0"/>
        </w:rPr>
      </w:pPr>
      <w:r w:rsidRPr="00D37EC5">
        <w:rPr>
          <w:b w:val="0"/>
        </w:rPr>
        <w:t>Collaborer</w:t>
      </w:r>
      <w:r w:rsidR="00D5580D" w:rsidRPr="00D37EC5">
        <w:rPr>
          <w:b w:val="0"/>
        </w:rPr>
        <w:t xml:space="preserve"> étroitement</w:t>
      </w:r>
      <w:r w:rsidRPr="00D37EC5">
        <w:rPr>
          <w:b w:val="0"/>
        </w:rPr>
        <w:t xml:space="preserve"> avec </w:t>
      </w:r>
      <w:r w:rsidR="00CB14E1" w:rsidRPr="00D37EC5">
        <w:rPr>
          <w:b w:val="0"/>
        </w:rPr>
        <w:t xml:space="preserve">la Direction du Numérique (DIRNUM) </w:t>
      </w:r>
      <w:r w:rsidR="003A2BF0" w:rsidRPr="00D37EC5">
        <w:rPr>
          <w:b w:val="0"/>
        </w:rPr>
        <w:t>sur l</w:t>
      </w:r>
      <w:r w:rsidR="00D5580D" w:rsidRPr="00D37EC5">
        <w:rPr>
          <w:b w:val="0"/>
        </w:rPr>
        <w:t>e choix des outils, des moyens techniques permettant la</w:t>
      </w:r>
      <w:r w:rsidR="003A2BF0" w:rsidRPr="00D37EC5">
        <w:rPr>
          <w:b w:val="0"/>
        </w:rPr>
        <w:t xml:space="preserve"> mise en œuvre </w:t>
      </w:r>
      <w:r w:rsidR="00D5580D" w:rsidRPr="00D37EC5">
        <w:rPr>
          <w:b w:val="0"/>
        </w:rPr>
        <w:t>des</w:t>
      </w:r>
      <w:r w:rsidR="003A2BF0" w:rsidRPr="00D37EC5">
        <w:rPr>
          <w:b w:val="0"/>
        </w:rPr>
        <w:t xml:space="preserve"> transfert</w:t>
      </w:r>
      <w:r w:rsidR="00D5580D" w:rsidRPr="00D37EC5">
        <w:rPr>
          <w:b w:val="0"/>
        </w:rPr>
        <w:t>s</w:t>
      </w:r>
      <w:r w:rsidR="003A2BF0" w:rsidRPr="00D37EC5">
        <w:rPr>
          <w:b w:val="0"/>
        </w:rPr>
        <w:t xml:space="preserve"> de flux</w:t>
      </w:r>
      <w:r w:rsidR="00B33090" w:rsidRPr="00D37EC5">
        <w:rPr>
          <w:b w:val="0"/>
        </w:rPr>
        <w:t xml:space="preserve"> du parapheur/GED vers le SAE </w:t>
      </w:r>
      <w:r w:rsidR="00D0178C" w:rsidRPr="00D37EC5">
        <w:rPr>
          <w:b w:val="0"/>
        </w:rPr>
        <w:t>– connecteurs et</w:t>
      </w:r>
      <w:r w:rsidR="00D5580D" w:rsidRPr="00D37EC5">
        <w:rPr>
          <w:b w:val="0"/>
        </w:rPr>
        <w:t>/ou</w:t>
      </w:r>
      <w:r w:rsidR="00D0178C" w:rsidRPr="00D37EC5">
        <w:rPr>
          <w:b w:val="0"/>
        </w:rPr>
        <w:t xml:space="preserve"> orchestrateur</w:t>
      </w:r>
      <w:r w:rsidR="000C1081" w:rsidRPr="00D37EC5">
        <w:rPr>
          <w:b w:val="0"/>
        </w:rPr>
        <w:t>,</w:t>
      </w:r>
      <w:r w:rsidR="003A2BF0" w:rsidRPr="00D37EC5">
        <w:rPr>
          <w:b w:val="0"/>
        </w:rPr>
        <w:t xml:space="preserve"> aider à la prise de décision,</w:t>
      </w:r>
      <w:r w:rsidR="000C1081" w:rsidRPr="00D37EC5">
        <w:rPr>
          <w:b w:val="0"/>
        </w:rPr>
        <w:t xml:space="preserve"> suivre la mise en production</w:t>
      </w:r>
      <w:r w:rsidR="003A2BF0" w:rsidRPr="00D37EC5">
        <w:rPr>
          <w:b w:val="0"/>
        </w:rPr>
        <w:t xml:space="preserve"> des transferts</w:t>
      </w:r>
      <w:r w:rsidR="000C1081" w:rsidRPr="00D37EC5">
        <w:rPr>
          <w:b w:val="0"/>
        </w:rPr>
        <w:t xml:space="preserve"> avec tous les interlocuteurs dédiés</w:t>
      </w:r>
      <w:r w:rsidR="003078EE" w:rsidRPr="00D37EC5">
        <w:rPr>
          <w:b w:val="0"/>
        </w:rPr>
        <w:t xml:space="preserve"> internes et externes</w:t>
      </w:r>
      <w:r w:rsidR="000C1081" w:rsidRPr="00D37EC5">
        <w:rPr>
          <w:b w:val="0"/>
        </w:rPr>
        <w:t>.</w:t>
      </w:r>
    </w:p>
    <w:p w14:paraId="2631D3F3" w14:textId="756458FA" w:rsidR="00260C6F" w:rsidRPr="00D37EC5" w:rsidRDefault="00260C6F" w:rsidP="007D2839">
      <w:pPr>
        <w:pStyle w:val="AMUTitre"/>
        <w:numPr>
          <w:ilvl w:val="3"/>
          <w:numId w:val="34"/>
        </w:numPr>
        <w:ind w:right="-428"/>
        <w:rPr>
          <w:b w:val="0"/>
        </w:rPr>
      </w:pPr>
      <w:r w:rsidRPr="00D37EC5">
        <w:rPr>
          <w:b w:val="0"/>
        </w:rPr>
        <w:t>Participer à tous les ateliers de travail avec le CINES</w:t>
      </w:r>
      <w:r w:rsidR="007D2839" w:rsidRPr="00D37EC5">
        <w:rPr>
          <w:b w:val="0"/>
        </w:rPr>
        <w:t>.</w:t>
      </w:r>
      <w:r w:rsidR="00D0178C" w:rsidRPr="00D37EC5">
        <w:rPr>
          <w:b w:val="0"/>
        </w:rPr>
        <w:t xml:space="preserve"> Assurer le suivi administratif et financier du conventionnement avec le CINES.</w:t>
      </w:r>
    </w:p>
    <w:p w14:paraId="38D11A78" w14:textId="77777777" w:rsidR="00B202E0" w:rsidRPr="00D37EC5" w:rsidRDefault="000D6EA2">
      <w:pPr>
        <w:spacing w:after="0" w:line="240" w:lineRule="auto"/>
        <w:ind w:right="-2"/>
        <w:rPr>
          <w:rFonts w:asciiTheme="minorHAnsi" w:hAnsiTheme="minorHAnsi" w:cstheme="minorHAnsi"/>
          <w:b/>
          <w:color w:val="000000"/>
        </w:rPr>
      </w:pPr>
      <w:r w:rsidRPr="00D37EC5">
        <w:rPr>
          <w:rFonts w:asciiTheme="minorHAnsi" w:hAnsiTheme="minorHAnsi" w:cstheme="minorHAnsi"/>
          <w:b/>
          <w:color w:val="000000"/>
        </w:rPr>
        <w:t>Conditions d’exercices</w:t>
      </w:r>
    </w:p>
    <w:p w14:paraId="6ADB442B" w14:textId="2FA0C93D" w:rsidR="00B202E0" w:rsidRPr="00D37EC5" w:rsidRDefault="000D6EA2">
      <w:pPr>
        <w:pStyle w:val="Paragraphedeliste"/>
        <w:ind w:left="0" w:right="-2"/>
      </w:pPr>
      <w:r w:rsidRPr="00D37EC5">
        <w:t xml:space="preserve">Les missions s’exercent principalement au bureau mais l’agent peut être amené à se déplacer sur différents sites de l’université dans le cadre de réunions, </w:t>
      </w:r>
      <w:r w:rsidR="00186644" w:rsidRPr="00D37EC5">
        <w:t>d’</w:t>
      </w:r>
      <w:r w:rsidRPr="00D37EC5">
        <w:t xml:space="preserve">évènements ou pour la production de contenus.  </w:t>
      </w:r>
    </w:p>
    <w:p w14:paraId="78D30A66" w14:textId="1D8E0258" w:rsidR="00B202E0" w:rsidRPr="00D37EC5" w:rsidRDefault="000D6EA2">
      <w:pPr>
        <w:spacing w:after="0" w:line="240" w:lineRule="auto"/>
        <w:ind w:right="-2"/>
      </w:pPr>
      <w:r w:rsidRPr="00D37EC5">
        <w:rPr>
          <w:rFonts w:asciiTheme="minorHAnsi" w:hAnsiTheme="minorHAnsi" w:cstheme="minorHAnsi"/>
          <w:b/>
        </w:rPr>
        <w:t>Positionnement hiérarchique</w:t>
      </w:r>
      <w:r w:rsidR="00D37EC5">
        <w:rPr>
          <w:rFonts w:asciiTheme="minorHAnsi" w:hAnsiTheme="minorHAnsi" w:cstheme="minorHAnsi"/>
          <w:b/>
        </w:rPr>
        <w:t xml:space="preserve"> et liens fonctionnels</w:t>
      </w:r>
    </w:p>
    <w:p w14:paraId="454E8281" w14:textId="43C9E9C3" w:rsidR="00B202E0" w:rsidRPr="00D37EC5" w:rsidRDefault="00912C14" w:rsidP="007D2839">
      <w:pPr>
        <w:spacing w:after="0" w:line="240" w:lineRule="auto"/>
        <w:ind w:right="-2"/>
      </w:pPr>
      <w:r w:rsidRPr="00D37EC5">
        <w:t>Sous l’autorité hiérarchique de la responsable du service des archives d’AMU rattaché à la Direction des Affaires Juridiques et Institutionnelles (DAJI).</w:t>
      </w:r>
      <w:r w:rsidR="00D37EC5">
        <w:t xml:space="preserve"> </w:t>
      </w:r>
      <w:proofErr w:type="gramStart"/>
      <w:r w:rsidR="00D37EC5">
        <w:t>Le chargée</w:t>
      </w:r>
      <w:proofErr w:type="gramEnd"/>
      <w:r w:rsidR="00D37EC5">
        <w:t xml:space="preserve"> d’archives électroniques travaillera en lien fonctionnel fort avec l’équipe projet du programme essentiel.</w:t>
      </w:r>
    </w:p>
    <w:p w14:paraId="4D02D703" w14:textId="77777777" w:rsidR="007D2839" w:rsidRPr="00D37EC5" w:rsidRDefault="007D2839" w:rsidP="007D2839">
      <w:pPr>
        <w:spacing w:after="0" w:line="240" w:lineRule="auto"/>
        <w:ind w:right="-2"/>
        <w:rPr>
          <w:rFonts w:asciiTheme="minorHAnsi" w:hAnsiTheme="minorHAnsi" w:cstheme="minorHAnsi"/>
          <w:color w:val="000000" w:themeColor="text1"/>
        </w:rPr>
      </w:pPr>
    </w:p>
    <w:p w14:paraId="6FF17044" w14:textId="77777777" w:rsidR="00B202E0" w:rsidRPr="00D37EC5" w:rsidRDefault="000D6EA2">
      <w:pPr>
        <w:spacing w:after="0" w:line="240" w:lineRule="auto"/>
        <w:ind w:right="-2"/>
        <w:rPr>
          <w:rFonts w:asciiTheme="minorHAnsi" w:hAnsiTheme="minorHAnsi" w:cstheme="minorHAnsi"/>
          <w:b/>
          <w:color w:val="000000"/>
        </w:rPr>
      </w:pPr>
      <w:r w:rsidRPr="00D37EC5">
        <w:rPr>
          <w:rFonts w:asciiTheme="minorHAnsi" w:hAnsiTheme="minorHAnsi" w:cstheme="minorHAnsi"/>
          <w:b/>
          <w:color w:val="000000"/>
        </w:rPr>
        <w:t>Sujétions particulières :</w:t>
      </w:r>
    </w:p>
    <w:p w14:paraId="1C6CE601" w14:textId="77777777" w:rsidR="00B202E0" w:rsidRPr="00D37EC5" w:rsidRDefault="000D6EA2">
      <w:pPr>
        <w:pStyle w:val="Paragraphedeliste"/>
        <w:spacing w:after="0" w:line="240" w:lineRule="auto"/>
        <w:ind w:left="0" w:right="-2"/>
        <w:rPr>
          <w:rFonts w:asciiTheme="minorHAnsi" w:hAnsiTheme="minorHAnsi" w:cstheme="minorHAnsi"/>
          <w:color w:val="000000"/>
        </w:rPr>
      </w:pPr>
      <w:r w:rsidRPr="00D37EC5">
        <w:rPr>
          <w:rFonts w:asciiTheme="minorHAnsi" w:hAnsiTheme="minorHAnsi" w:cstheme="minorHAnsi"/>
          <w:color w:val="000000"/>
        </w:rPr>
        <w:t xml:space="preserve">Champ des relations liées au poste : </w:t>
      </w:r>
    </w:p>
    <w:p w14:paraId="292B6B78" w14:textId="60274D42" w:rsidR="00B202E0" w:rsidRPr="00D37EC5" w:rsidRDefault="000D6EA2" w:rsidP="00602FF2">
      <w:pPr>
        <w:pStyle w:val="Paragraphedeliste"/>
        <w:numPr>
          <w:ilvl w:val="0"/>
          <w:numId w:val="32"/>
        </w:numPr>
        <w:spacing w:after="0" w:line="240" w:lineRule="auto"/>
        <w:ind w:right="-428"/>
        <w:rPr>
          <w:rFonts w:asciiTheme="minorHAnsi" w:hAnsiTheme="minorHAnsi" w:cstheme="minorHAnsi"/>
        </w:rPr>
      </w:pPr>
      <w:r w:rsidRPr="00D37EC5">
        <w:rPr>
          <w:rFonts w:asciiTheme="minorHAnsi" w:hAnsiTheme="minorHAnsi" w:cstheme="minorHAnsi"/>
        </w:rPr>
        <w:t>Échanges constants avec l’équipe projet et le supérieur hiérarchique. Ce poste aux missions transverses a une dimension relationnelle avec de nombreux interlocuteurs internes et externes</w:t>
      </w:r>
      <w:r w:rsidR="0009123E" w:rsidRPr="00D37EC5">
        <w:rPr>
          <w:rFonts w:asciiTheme="minorHAnsi" w:hAnsiTheme="minorHAnsi" w:cstheme="minorHAnsi"/>
        </w:rPr>
        <w:t>.</w:t>
      </w:r>
    </w:p>
    <w:p w14:paraId="5ECBCABF" w14:textId="77777777" w:rsidR="00602FF2" w:rsidRPr="00D37EC5" w:rsidRDefault="00602FF2" w:rsidP="00602FF2">
      <w:pPr>
        <w:pStyle w:val="Paragraphedeliste"/>
        <w:spacing w:after="0" w:line="240" w:lineRule="auto"/>
        <w:ind w:right="-428"/>
        <w:rPr>
          <w:rFonts w:asciiTheme="minorHAnsi" w:hAnsiTheme="minorHAnsi" w:cstheme="minorHAnsi"/>
        </w:rPr>
      </w:pPr>
    </w:p>
    <w:p w14:paraId="144D3CFC" w14:textId="303F7994" w:rsidR="00602FF2" w:rsidRPr="00D37EC5" w:rsidRDefault="000D6EA2" w:rsidP="00602FF2">
      <w:pPr>
        <w:pStyle w:val="Paragraphedeliste"/>
        <w:numPr>
          <w:ilvl w:val="0"/>
          <w:numId w:val="32"/>
        </w:numPr>
        <w:spacing w:after="0" w:line="240" w:lineRule="auto"/>
        <w:ind w:right="-428"/>
        <w:rPr>
          <w:rFonts w:asciiTheme="minorHAnsi" w:hAnsiTheme="minorHAnsi" w:cstheme="minorHAnsi"/>
        </w:rPr>
      </w:pPr>
      <w:r w:rsidRPr="00D37EC5">
        <w:rPr>
          <w:rFonts w:asciiTheme="minorHAnsi" w:hAnsiTheme="minorHAnsi" w:cstheme="minorHAnsi"/>
        </w:rPr>
        <w:t>En interne : Direction générale des services</w:t>
      </w:r>
      <w:r w:rsidR="00186644" w:rsidRPr="00D37EC5">
        <w:rPr>
          <w:rFonts w:asciiTheme="minorHAnsi" w:hAnsiTheme="minorHAnsi" w:cstheme="minorHAnsi"/>
        </w:rPr>
        <w:t xml:space="preserve"> (DGS)</w:t>
      </w:r>
      <w:r w:rsidRPr="00D37EC5">
        <w:rPr>
          <w:rFonts w:asciiTheme="minorHAnsi" w:hAnsiTheme="minorHAnsi" w:cstheme="minorHAnsi"/>
        </w:rPr>
        <w:t xml:space="preserve">, Directions métier notamment Direction du Numérique </w:t>
      </w:r>
      <w:r w:rsidR="00186644" w:rsidRPr="00D37EC5">
        <w:rPr>
          <w:rFonts w:asciiTheme="minorHAnsi" w:hAnsiTheme="minorHAnsi" w:cstheme="minorHAnsi"/>
        </w:rPr>
        <w:t xml:space="preserve">(DIRNUM) </w:t>
      </w:r>
      <w:r w:rsidRPr="00D37EC5">
        <w:rPr>
          <w:rFonts w:asciiTheme="minorHAnsi" w:hAnsiTheme="minorHAnsi" w:cstheme="minorHAnsi"/>
        </w:rPr>
        <w:t xml:space="preserve">et Direction de l’Amélioration </w:t>
      </w:r>
      <w:r w:rsidR="00186644" w:rsidRPr="00D37EC5">
        <w:rPr>
          <w:rFonts w:asciiTheme="minorHAnsi" w:hAnsiTheme="minorHAnsi" w:cstheme="minorHAnsi"/>
        </w:rPr>
        <w:t>C</w:t>
      </w:r>
      <w:r w:rsidRPr="00D37EC5">
        <w:rPr>
          <w:rFonts w:asciiTheme="minorHAnsi" w:hAnsiTheme="minorHAnsi" w:cstheme="minorHAnsi"/>
        </w:rPr>
        <w:t>ontinue</w:t>
      </w:r>
      <w:r w:rsidR="00186644" w:rsidRPr="00D37EC5">
        <w:rPr>
          <w:rFonts w:asciiTheme="minorHAnsi" w:hAnsiTheme="minorHAnsi" w:cstheme="minorHAnsi"/>
        </w:rPr>
        <w:t xml:space="preserve"> (DAC)</w:t>
      </w:r>
      <w:r w:rsidRPr="00D37EC5">
        <w:rPr>
          <w:rFonts w:asciiTheme="minorHAnsi" w:hAnsiTheme="minorHAnsi" w:cstheme="minorHAnsi"/>
        </w:rPr>
        <w:t>, composantes de l’université, chefs de projets.</w:t>
      </w:r>
    </w:p>
    <w:p w14:paraId="3E029F2B" w14:textId="77777777" w:rsidR="00602FF2" w:rsidRPr="00D37EC5" w:rsidRDefault="00602FF2" w:rsidP="00602FF2">
      <w:pPr>
        <w:spacing w:after="0" w:line="240" w:lineRule="auto"/>
        <w:ind w:right="-428"/>
        <w:rPr>
          <w:rFonts w:asciiTheme="minorHAnsi" w:hAnsiTheme="minorHAnsi" w:cstheme="minorHAnsi"/>
        </w:rPr>
      </w:pPr>
    </w:p>
    <w:p w14:paraId="2ACD28CC" w14:textId="28F2603E" w:rsidR="00B202E0" w:rsidRPr="00D37EC5" w:rsidRDefault="000D6EA2" w:rsidP="00602FF2">
      <w:pPr>
        <w:pStyle w:val="Paragraphedeliste"/>
        <w:numPr>
          <w:ilvl w:val="0"/>
          <w:numId w:val="32"/>
        </w:numPr>
        <w:spacing w:after="0" w:line="240" w:lineRule="auto"/>
        <w:ind w:right="-428"/>
        <w:rPr>
          <w:rFonts w:asciiTheme="minorHAnsi" w:hAnsiTheme="minorHAnsi" w:cstheme="minorHAnsi"/>
        </w:rPr>
      </w:pPr>
      <w:r w:rsidRPr="00D37EC5">
        <w:rPr>
          <w:rFonts w:asciiTheme="minorHAnsi" w:hAnsiTheme="minorHAnsi" w:cstheme="minorHAnsi"/>
        </w:rPr>
        <w:t xml:space="preserve">En externe : </w:t>
      </w:r>
      <w:r w:rsidR="006317E0" w:rsidRPr="00D37EC5">
        <w:rPr>
          <w:rFonts w:asciiTheme="minorHAnsi" w:hAnsiTheme="minorHAnsi" w:cstheme="minorHAnsi"/>
        </w:rPr>
        <w:t xml:space="preserve">le </w:t>
      </w:r>
      <w:r w:rsidR="00602FF2" w:rsidRPr="00D37EC5">
        <w:rPr>
          <w:rFonts w:asciiTheme="minorHAnsi" w:hAnsiTheme="minorHAnsi" w:cstheme="minorHAnsi"/>
        </w:rPr>
        <w:t>CINES, NUXEO et autres acteurs de</w:t>
      </w:r>
      <w:r w:rsidR="000C1081" w:rsidRPr="00D37EC5">
        <w:rPr>
          <w:rFonts w:asciiTheme="minorHAnsi" w:hAnsiTheme="minorHAnsi" w:cstheme="minorHAnsi"/>
        </w:rPr>
        <w:t>s archives</w:t>
      </w:r>
      <w:r w:rsidR="007D2839" w:rsidRPr="00D37EC5">
        <w:rPr>
          <w:rFonts w:asciiTheme="minorHAnsi" w:hAnsiTheme="minorHAnsi" w:cstheme="minorHAnsi"/>
        </w:rPr>
        <w:t>.</w:t>
      </w:r>
    </w:p>
    <w:p w14:paraId="66BCAAA1" w14:textId="77777777" w:rsidR="0009123E" w:rsidRPr="00D37EC5" w:rsidRDefault="0009123E" w:rsidP="0009123E">
      <w:pPr>
        <w:spacing w:after="0" w:line="240" w:lineRule="auto"/>
        <w:ind w:right="-2"/>
        <w:rPr>
          <w:rFonts w:asciiTheme="minorHAnsi" w:eastAsia="Times New Roman" w:hAnsiTheme="minorHAnsi" w:cstheme="minorHAnsi"/>
          <w:color w:val="000000"/>
          <w:lang w:eastAsia="fr-FR"/>
        </w:rPr>
      </w:pPr>
    </w:p>
    <w:p w14:paraId="1BA2E351" w14:textId="58CB0032" w:rsidR="00B202E0" w:rsidRPr="00D37EC5" w:rsidRDefault="000D6EA2">
      <w:pPr>
        <w:tabs>
          <w:tab w:val="left" w:pos="10509"/>
          <w:tab w:val="left" w:pos="11079"/>
        </w:tabs>
        <w:spacing w:after="0" w:line="240" w:lineRule="auto"/>
        <w:ind w:right="-2"/>
        <w:rPr>
          <w:rFonts w:asciiTheme="minorHAnsi" w:eastAsia="Times New Roman" w:hAnsiTheme="minorHAnsi" w:cstheme="minorHAnsi"/>
          <w:b/>
          <w:bCs/>
          <w:u w:val="single"/>
          <w:lang w:eastAsia="fr-FR"/>
        </w:rPr>
      </w:pPr>
      <w:r w:rsidRPr="00D37EC5">
        <w:rPr>
          <w:rFonts w:asciiTheme="minorHAnsi" w:eastAsia="Times New Roman" w:hAnsiTheme="minorHAnsi" w:cstheme="minorHAnsi"/>
          <w:b/>
          <w:bCs/>
          <w:u w:val="single"/>
          <w:lang w:eastAsia="fr-FR"/>
        </w:rPr>
        <w:t xml:space="preserve">COMPETENCES REQUISES : </w:t>
      </w:r>
    </w:p>
    <w:p w14:paraId="7ED37093" w14:textId="4B56F19F" w:rsidR="00482DDF" w:rsidRPr="00D37EC5" w:rsidRDefault="00482DDF">
      <w:pPr>
        <w:tabs>
          <w:tab w:val="left" w:pos="10509"/>
          <w:tab w:val="left" w:pos="11079"/>
        </w:tabs>
        <w:spacing w:after="0" w:line="240" w:lineRule="auto"/>
        <w:ind w:right="-2"/>
        <w:rPr>
          <w:rFonts w:asciiTheme="minorHAnsi" w:eastAsia="Times New Roman" w:hAnsiTheme="minorHAnsi" w:cstheme="minorHAnsi"/>
          <w:b/>
          <w:bCs/>
          <w:u w:val="single"/>
          <w:lang w:eastAsia="fr-FR"/>
        </w:rPr>
      </w:pPr>
    </w:p>
    <w:p w14:paraId="61804923" w14:textId="67D4C6C8" w:rsidR="00602FF2" w:rsidRPr="00D37EC5" w:rsidRDefault="00602FF2">
      <w:pPr>
        <w:tabs>
          <w:tab w:val="left" w:pos="10509"/>
          <w:tab w:val="left" w:pos="11079"/>
        </w:tabs>
        <w:spacing w:after="0" w:line="240" w:lineRule="auto"/>
        <w:ind w:right="-2"/>
        <w:rPr>
          <w:rFonts w:asciiTheme="minorHAnsi" w:eastAsia="Times New Roman" w:hAnsiTheme="minorHAnsi" w:cstheme="minorHAnsi"/>
          <w:b/>
          <w:bCs/>
          <w:u w:val="single"/>
          <w:lang w:eastAsia="fr-FR"/>
        </w:rPr>
      </w:pPr>
      <w:r w:rsidRPr="00D37EC5">
        <w:rPr>
          <w:rFonts w:asciiTheme="minorHAnsi" w:eastAsia="Times New Roman" w:hAnsiTheme="minorHAnsi" w:cstheme="minorHAnsi"/>
          <w:b/>
          <w:bCs/>
          <w:iCs/>
          <w:lang w:eastAsia="fr-FR"/>
        </w:rPr>
        <w:t>Compétences métiers :</w:t>
      </w:r>
    </w:p>
    <w:p w14:paraId="2CDC0619" w14:textId="37CAF45E" w:rsidR="00482DDF" w:rsidRPr="00D37EC5" w:rsidRDefault="00482DDF" w:rsidP="00602FF2">
      <w:pPr>
        <w:pStyle w:val="Paragraphedeliste"/>
        <w:numPr>
          <w:ilvl w:val="0"/>
          <w:numId w:val="32"/>
        </w:numPr>
        <w:spacing w:after="0" w:line="240" w:lineRule="auto"/>
        <w:ind w:right="-428"/>
        <w:rPr>
          <w:rFonts w:asciiTheme="minorHAnsi" w:hAnsiTheme="minorHAnsi" w:cstheme="minorHAnsi"/>
        </w:rPr>
      </w:pPr>
      <w:r w:rsidRPr="00D37EC5">
        <w:rPr>
          <w:rFonts w:asciiTheme="minorHAnsi" w:hAnsiTheme="minorHAnsi" w:cstheme="minorHAnsi"/>
        </w:rPr>
        <w:t>Connaissance approfondie du cadre légal en matière d’archives publiques (Code du Patrimoine, Droit des archives</w:t>
      </w:r>
      <w:r w:rsidR="000C1081" w:rsidRPr="00D37EC5">
        <w:rPr>
          <w:rFonts w:asciiTheme="minorHAnsi" w:hAnsiTheme="minorHAnsi" w:cstheme="minorHAnsi"/>
        </w:rPr>
        <w:t>, RGPD</w:t>
      </w:r>
      <w:r w:rsidRPr="00D37EC5">
        <w:rPr>
          <w:rFonts w:asciiTheme="minorHAnsi" w:hAnsiTheme="minorHAnsi" w:cstheme="minorHAnsi"/>
        </w:rPr>
        <w:t xml:space="preserve">), plus particulièrement applicable aux archives électroniques. </w:t>
      </w:r>
    </w:p>
    <w:p w14:paraId="0FE2A7D4" w14:textId="77777777" w:rsidR="00482DDF" w:rsidRPr="00D37EC5" w:rsidRDefault="00482DDF" w:rsidP="00602FF2">
      <w:pPr>
        <w:pStyle w:val="Paragraphedeliste"/>
        <w:numPr>
          <w:ilvl w:val="0"/>
          <w:numId w:val="32"/>
        </w:numPr>
        <w:spacing w:after="0" w:line="240" w:lineRule="auto"/>
        <w:ind w:right="-428"/>
        <w:rPr>
          <w:rFonts w:asciiTheme="minorHAnsi" w:hAnsiTheme="minorHAnsi" w:cstheme="minorHAnsi"/>
        </w:rPr>
      </w:pPr>
      <w:r w:rsidRPr="00D37EC5">
        <w:rPr>
          <w:rFonts w:asciiTheme="minorHAnsi" w:hAnsiTheme="minorHAnsi" w:cstheme="minorHAnsi"/>
        </w:rPr>
        <w:t>Connaissance approfondie des normes, réglementation et référentiels relatifs à la gestion des données électroniques et à leur pérennisation.</w:t>
      </w:r>
    </w:p>
    <w:p w14:paraId="054D3315" w14:textId="77777777" w:rsidR="00482DDF" w:rsidRPr="00D37EC5" w:rsidRDefault="00482DDF" w:rsidP="00602FF2">
      <w:pPr>
        <w:pStyle w:val="Paragraphedeliste"/>
        <w:numPr>
          <w:ilvl w:val="0"/>
          <w:numId w:val="32"/>
        </w:numPr>
        <w:spacing w:after="0" w:line="240" w:lineRule="auto"/>
        <w:ind w:right="-428"/>
        <w:rPr>
          <w:rFonts w:asciiTheme="minorHAnsi" w:hAnsiTheme="minorHAnsi" w:cstheme="minorHAnsi"/>
        </w:rPr>
      </w:pPr>
      <w:r w:rsidRPr="00D37EC5">
        <w:rPr>
          <w:rFonts w:asciiTheme="minorHAnsi" w:hAnsiTheme="minorHAnsi" w:cstheme="minorHAnsi"/>
        </w:rPr>
        <w:t>Connaissance du monde de l’enseignement supérieur et de la recherche et du fonctionnement administratif d’un EPSCP.</w:t>
      </w:r>
    </w:p>
    <w:p w14:paraId="52F75FA9" w14:textId="77777777" w:rsidR="00B202E0" w:rsidRPr="00D37EC5" w:rsidRDefault="00B202E0">
      <w:pPr>
        <w:tabs>
          <w:tab w:val="left" w:pos="10509"/>
          <w:tab w:val="left" w:pos="11079"/>
        </w:tabs>
        <w:spacing w:after="0" w:line="240" w:lineRule="auto"/>
        <w:ind w:right="-2"/>
        <w:rPr>
          <w:rFonts w:asciiTheme="minorHAnsi" w:eastAsia="Times New Roman" w:hAnsiTheme="minorHAnsi" w:cstheme="minorHAnsi"/>
          <w:b/>
          <w:bCs/>
          <w:lang w:eastAsia="fr-FR"/>
        </w:rPr>
      </w:pPr>
    </w:p>
    <w:p w14:paraId="771DA9F0" w14:textId="68DAE270" w:rsidR="00B202E0" w:rsidRPr="00D37EC5" w:rsidRDefault="000D6EA2" w:rsidP="00602FF2">
      <w:pPr>
        <w:tabs>
          <w:tab w:val="left" w:pos="10509"/>
          <w:tab w:val="left" w:pos="11079"/>
        </w:tabs>
        <w:spacing w:after="0" w:line="240" w:lineRule="auto"/>
        <w:ind w:right="-2"/>
        <w:rPr>
          <w:rFonts w:asciiTheme="minorHAnsi" w:eastAsia="Times New Roman" w:hAnsiTheme="minorHAnsi" w:cstheme="minorHAnsi"/>
          <w:b/>
          <w:bCs/>
          <w:iCs/>
          <w:lang w:eastAsia="fr-FR"/>
        </w:rPr>
      </w:pPr>
      <w:r w:rsidRPr="00D37EC5">
        <w:rPr>
          <w:rFonts w:asciiTheme="minorHAnsi" w:eastAsia="Times New Roman" w:hAnsiTheme="minorHAnsi" w:cstheme="minorHAnsi"/>
          <w:b/>
          <w:bCs/>
          <w:iCs/>
          <w:lang w:eastAsia="fr-FR"/>
        </w:rPr>
        <w:t>Compétences techniques :</w:t>
      </w:r>
    </w:p>
    <w:p w14:paraId="073C0666" w14:textId="4051A6D0" w:rsidR="00A61362" w:rsidRPr="00D37EC5" w:rsidRDefault="00602FF2" w:rsidP="00912C14">
      <w:pPr>
        <w:pStyle w:val="Paragraphedeliste"/>
        <w:numPr>
          <w:ilvl w:val="0"/>
          <w:numId w:val="33"/>
        </w:numPr>
        <w:spacing w:after="0" w:line="240" w:lineRule="auto"/>
        <w:ind w:right="-428"/>
        <w:rPr>
          <w:rFonts w:asciiTheme="minorHAnsi" w:hAnsiTheme="minorHAnsi" w:cstheme="minorHAnsi"/>
        </w:rPr>
      </w:pPr>
      <w:r w:rsidRPr="00D37EC5">
        <w:rPr>
          <w:rFonts w:asciiTheme="minorHAnsi" w:hAnsiTheme="minorHAnsi" w:cstheme="minorHAnsi"/>
        </w:rPr>
        <w:t>Maîtriser les règles de gestion des archives, les principes de classement</w:t>
      </w:r>
      <w:r w:rsidR="00912C14" w:rsidRPr="00D37EC5">
        <w:rPr>
          <w:rFonts w:asciiTheme="minorHAnsi" w:hAnsiTheme="minorHAnsi" w:cstheme="minorHAnsi"/>
        </w:rPr>
        <w:t xml:space="preserve"> et</w:t>
      </w:r>
      <w:r w:rsidRPr="00D37EC5">
        <w:rPr>
          <w:rFonts w:asciiTheme="minorHAnsi" w:hAnsiTheme="minorHAnsi" w:cstheme="minorHAnsi"/>
        </w:rPr>
        <w:t xml:space="preserve"> d’analyse archivistique (sélection/description</w:t>
      </w:r>
      <w:r w:rsidR="00912C14" w:rsidRPr="00D37EC5">
        <w:rPr>
          <w:rFonts w:asciiTheme="minorHAnsi" w:hAnsiTheme="minorHAnsi" w:cstheme="minorHAnsi"/>
        </w:rPr>
        <w:t>/indexation</w:t>
      </w:r>
      <w:r w:rsidRPr="00D37EC5">
        <w:rPr>
          <w:rFonts w:asciiTheme="minorHAnsi" w:hAnsiTheme="minorHAnsi" w:cstheme="minorHAnsi"/>
        </w:rPr>
        <w:t>)</w:t>
      </w:r>
      <w:r w:rsidR="00912C14" w:rsidRPr="00D37EC5">
        <w:rPr>
          <w:rFonts w:asciiTheme="minorHAnsi" w:hAnsiTheme="minorHAnsi" w:cstheme="minorHAnsi"/>
        </w:rPr>
        <w:t>,</w:t>
      </w:r>
      <w:r w:rsidR="00A61362" w:rsidRPr="00D37EC5">
        <w:rPr>
          <w:rFonts w:asciiTheme="minorHAnsi" w:hAnsiTheme="minorHAnsi" w:cstheme="minorHAnsi"/>
        </w:rPr>
        <w:t xml:space="preserve"> le langage xml</w:t>
      </w:r>
      <w:r w:rsidR="00912C14" w:rsidRPr="00D37EC5">
        <w:rPr>
          <w:rFonts w:asciiTheme="minorHAnsi" w:hAnsiTheme="minorHAnsi" w:cstheme="minorHAnsi"/>
        </w:rPr>
        <w:t>.</w:t>
      </w:r>
    </w:p>
    <w:p w14:paraId="06E63958" w14:textId="079E688F" w:rsidR="00602FF2" w:rsidRPr="00D37EC5" w:rsidRDefault="00602FF2" w:rsidP="00602FF2">
      <w:pPr>
        <w:pStyle w:val="Paragraphedeliste"/>
        <w:numPr>
          <w:ilvl w:val="0"/>
          <w:numId w:val="33"/>
        </w:numPr>
        <w:spacing w:after="0" w:line="240" w:lineRule="auto"/>
        <w:ind w:right="-428"/>
        <w:rPr>
          <w:rFonts w:asciiTheme="minorHAnsi" w:hAnsiTheme="minorHAnsi" w:cstheme="minorHAnsi"/>
        </w:rPr>
      </w:pPr>
      <w:r w:rsidRPr="00D37EC5">
        <w:rPr>
          <w:rFonts w:asciiTheme="minorHAnsi" w:hAnsiTheme="minorHAnsi" w:cstheme="minorHAnsi"/>
        </w:rPr>
        <w:t>Savoir réinvestir ses connaissances et les différentes techniques/normes d’archivage de manière opérationnelle, en particulier :</w:t>
      </w:r>
    </w:p>
    <w:p w14:paraId="77E5CF47" w14:textId="745B6B3A" w:rsidR="000C1081" w:rsidRPr="00D37EC5" w:rsidRDefault="000C1081" w:rsidP="000C1081">
      <w:pPr>
        <w:pStyle w:val="Paragraphedeliste"/>
        <w:numPr>
          <w:ilvl w:val="1"/>
          <w:numId w:val="33"/>
        </w:numPr>
        <w:spacing w:after="0" w:line="240" w:lineRule="auto"/>
        <w:ind w:right="-428"/>
        <w:rPr>
          <w:rFonts w:asciiTheme="minorHAnsi" w:hAnsiTheme="minorHAnsi" w:cstheme="minorHAnsi"/>
        </w:rPr>
      </w:pPr>
      <w:r w:rsidRPr="00D37EC5">
        <w:rPr>
          <w:rFonts w:asciiTheme="minorHAnsi" w:hAnsiTheme="minorHAnsi" w:cstheme="minorHAnsi"/>
        </w:rPr>
        <w:t>Emettre un diagnostic et des préconisations</w:t>
      </w:r>
      <w:r w:rsidR="007D2839" w:rsidRPr="00D37EC5">
        <w:rPr>
          <w:rFonts w:asciiTheme="minorHAnsi" w:hAnsiTheme="minorHAnsi" w:cstheme="minorHAnsi"/>
        </w:rPr>
        <w:t>.</w:t>
      </w:r>
    </w:p>
    <w:p w14:paraId="4932A2A2" w14:textId="722D7CCA" w:rsidR="00602FF2" w:rsidRPr="00D37EC5" w:rsidRDefault="00602FF2" w:rsidP="00602FF2">
      <w:pPr>
        <w:pStyle w:val="Paragraphedeliste"/>
        <w:numPr>
          <w:ilvl w:val="1"/>
          <w:numId w:val="33"/>
        </w:numPr>
        <w:spacing w:after="0" w:line="240" w:lineRule="auto"/>
        <w:ind w:right="-428"/>
        <w:rPr>
          <w:rFonts w:asciiTheme="minorHAnsi" w:hAnsiTheme="minorHAnsi" w:cstheme="minorHAnsi"/>
        </w:rPr>
      </w:pPr>
      <w:r w:rsidRPr="00D37EC5">
        <w:rPr>
          <w:rFonts w:asciiTheme="minorHAnsi" w:hAnsiTheme="minorHAnsi" w:cstheme="minorHAnsi"/>
        </w:rPr>
        <w:t>Mettre en œuvre une procédure d’archivage électronique</w:t>
      </w:r>
      <w:r w:rsidR="007D2839" w:rsidRPr="00D37EC5">
        <w:rPr>
          <w:rFonts w:asciiTheme="minorHAnsi" w:hAnsiTheme="minorHAnsi" w:cstheme="minorHAnsi"/>
        </w:rPr>
        <w:t>.</w:t>
      </w:r>
    </w:p>
    <w:p w14:paraId="2E5CA7D6" w14:textId="3B73F195" w:rsidR="00602FF2" w:rsidRPr="00D37EC5" w:rsidRDefault="00602FF2" w:rsidP="00602FF2">
      <w:pPr>
        <w:pStyle w:val="Paragraphedeliste"/>
        <w:numPr>
          <w:ilvl w:val="0"/>
          <w:numId w:val="33"/>
        </w:numPr>
        <w:tabs>
          <w:tab w:val="left" w:pos="10509"/>
          <w:tab w:val="left" w:pos="11079"/>
        </w:tabs>
        <w:spacing w:after="0" w:line="240" w:lineRule="auto"/>
        <w:ind w:right="-2"/>
        <w:rPr>
          <w:rFonts w:asciiTheme="minorHAnsi" w:eastAsia="Times New Roman" w:hAnsiTheme="minorHAnsi" w:cstheme="minorHAnsi"/>
          <w:b/>
          <w:bCs/>
          <w:iCs/>
          <w:lang w:eastAsia="fr-FR"/>
        </w:rPr>
      </w:pPr>
      <w:r w:rsidRPr="00D37EC5">
        <w:rPr>
          <w:rFonts w:asciiTheme="minorHAnsi" w:hAnsiTheme="minorHAnsi" w:cstheme="minorHAnsi"/>
        </w:rPr>
        <w:t xml:space="preserve">Maîtriser les outils bureautiques, et les outils </w:t>
      </w:r>
      <w:r w:rsidR="000C1081" w:rsidRPr="00D37EC5">
        <w:rPr>
          <w:rFonts w:asciiTheme="minorHAnsi" w:hAnsiTheme="minorHAnsi" w:cstheme="minorHAnsi"/>
        </w:rPr>
        <w:t>d</w:t>
      </w:r>
      <w:r w:rsidRPr="00D37EC5">
        <w:rPr>
          <w:rFonts w:asciiTheme="minorHAnsi" w:hAnsiTheme="minorHAnsi" w:cstheme="minorHAnsi"/>
        </w:rPr>
        <w:t>e gestion</w:t>
      </w:r>
      <w:r w:rsidR="00186644" w:rsidRPr="00D37EC5">
        <w:rPr>
          <w:rFonts w:asciiTheme="minorHAnsi" w:hAnsiTheme="minorHAnsi" w:cstheme="minorHAnsi"/>
        </w:rPr>
        <w:t xml:space="preserve"> électronique de documents</w:t>
      </w:r>
      <w:r w:rsidR="001C4F12" w:rsidRPr="00D37EC5">
        <w:rPr>
          <w:rFonts w:asciiTheme="minorHAnsi" w:hAnsiTheme="minorHAnsi" w:cstheme="minorHAnsi"/>
        </w:rPr>
        <w:t>. La connaissance de</w:t>
      </w:r>
      <w:r w:rsidR="006317E0" w:rsidRPr="00D37EC5">
        <w:rPr>
          <w:rFonts w:asciiTheme="minorHAnsi" w:hAnsiTheme="minorHAnsi" w:cstheme="minorHAnsi"/>
        </w:rPr>
        <w:t xml:space="preserve"> la GED </w:t>
      </w:r>
      <w:r w:rsidR="001C4F12" w:rsidRPr="00D37EC5">
        <w:rPr>
          <w:rFonts w:asciiTheme="minorHAnsi" w:hAnsiTheme="minorHAnsi" w:cstheme="minorHAnsi"/>
        </w:rPr>
        <w:t>NUXEO serait un atout.</w:t>
      </w:r>
    </w:p>
    <w:p w14:paraId="0ADC9543" w14:textId="77777777" w:rsidR="00602FF2" w:rsidRPr="0013237A" w:rsidRDefault="00602FF2">
      <w:pPr>
        <w:tabs>
          <w:tab w:val="left" w:pos="10509"/>
          <w:tab w:val="left" w:pos="11079"/>
        </w:tabs>
        <w:spacing w:after="0" w:line="240" w:lineRule="auto"/>
        <w:ind w:left="360" w:right="-2"/>
        <w:rPr>
          <w:rFonts w:asciiTheme="minorHAnsi" w:eastAsia="Times New Roman" w:hAnsiTheme="minorHAnsi" w:cstheme="minorHAnsi"/>
          <w:b/>
          <w:bCs/>
          <w:iCs/>
          <w:highlight w:val="yellow"/>
          <w:lang w:eastAsia="fr-FR"/>
        </w:rPr>
      </w:pPr>
    </w:p>
    <w:p w14:paraId="1E29D22E" w14:textId="77777777" w:rsidR="00B202E0" w:rsidRPr="0013237A" w:rsidRDefault="000D6EA2" w:rsidP="00602FF2">
      <w:pPr>
        <w:tabs>
          <w:tab w:val="left" w:pos="10509"/>
          <w:tab w:val="left" w:pos="11079"/>
        </w:tabs>
        <w:spacing w:after="0" w:line="240" w:lineRule="auto"/>
        <w:ind w:right="-2"/>
        <w:rPr>
          <w:rFonts w:asciiTheme="minorHAnsi" w:eastAsia="Times New Roman" w:hAnsiTheme="minorHAnsi" w:cstheme="minorHAnsi"/>
          <w:bCs/>
          <w:iCs/>
          <w:lang w:eastAsia="fr-FR"/>
        </w:rPr>
      </w:pPr>
      <w:r w:rsidRPr="0013237A">
        <w:rPr>
          <w:rFonts w:asciiTheme="minorHAnsi" w:eastAsia="Times New Roman" w:hAnsiTheme="minorHAnsi" w:cstheme="minorHAnsi"/>
          <w:b/>
          <w:bCs/>
          <w:iCs/>
          <w:lang w:eastAsia="fr-FR"/>
        </w:rPr>
        <w:t xml:space="preserve">Compétences « transverses » :  </w:t>
      </w:r>
    </w:p>
    <w:p w14:paraId="19653D4C" w14:textId="76CE631F" w:rsidR="00B202E0" w:rsidRPr="0013237A" w:rsidRDefault="000D6EA2" w:rsidP="00602FF2">
      <w:pPr>
        <w:pStyle w:val="Paragraphedeliste"/>
        <w:numPr>
          <w:ilvl w:val="0"/>
          <w:numId w:val="32"/>
        </w:numPr>
        <w:spacing w:after="0" w:line="240" w:lineRule="auto"/>
        <w:ind w:right="-428"/>
        <w:rPr>
          <w:rFonts w:asciiTheme="minorHAnsi" w:hAnsiTheme="minorHAnsi" w:cstheme="minorHAnsi"/>
        </w:rPr>
      </w:pPr>
      <w:r w:rsidRPr="0013237A">
        <w:rPr>
          <w:rFonts w:asciiTheme="minorHAnsi" w:hAnsiTheme="minorHAnsi" w:cstheme="minorHAnsi"/>
        </w:rPr>
        <w:t xml:space="preserve">Sens de l’organisation et capacité de planification </w:t>
      </w:r>
      <w:r w:rsidR="00EB23E1" w:rsidRPr="0013237A">
        <w:rPr>
          <w:rFonts w:asciiTheme="minorHAnsi" w:hAnsiTheme="minorHAnsi" w:cstheme="minorHAnsi"/>
        </w:rPr>
        <w:t>et d’adaptation</w:t>
      </w:r>
    </w:p>
    <w:p w14:paraId="5BED55AA" w14:textId="010441AB" w:rsidR="00B202E0" w:rsidRPr="0013237A" w:rsidRDefault="000D6EA2" w:rsidP="00602FF2">
      <w:pPr>
        <w:pStyle w:val="Paragraphedeliste"/>
        <w:numPr>
          <w:ilvl w:val="0"/>
          <w:numId w:val="32"/>
        </w:numPr>
        <w:spacing w:after="0" w:line="240" w:lineRule="auto"/>
        <w:ind w:right="-428"/>
        <w:rPr>
          <w:rFonts w:asciiTheme="minorHAnsi" w:hAnsiTheme="minorHAnsi" w:cstheme="minorHAnsi"/>
        </w:rPr>
      </w:pPr>
      <w:r w:rsidRPr="0013237A">
        <w:rPr>
          <w:rFonts w:asciiTheme="minorHAnsi" w:hAnsiTheme="minorHAnsi" w:cstheme="minorHAnsi"/>
        </w:rPr>
        <w:t>Sens relationnel,</w:t>
      </w:r>
      <w:r w:rsidR="00EB23E1" w:rsidRPr="0013237A">
        <w:rPr>
          <w:rFonts w:asciiTheme="minorHAnsi" w:hAnsiTheme="minorHAnsi" w:cstheme="minorHAnsi"/>
        </w:rPr>
        <w:t xml:space="preserve"> écoute,</w:t>
      </w:r>
      <w:r w:rsidRPr="0013237A">
        <w:rPr>
          <w:rFonts w:asciiTheme="minorHAnsi" w:hAnsiTheme="minorHAnsi" w:cstheme="minorHAnsi"/>
        </w:rPr>
        <w:t xml:space="preserve"> diplomatie et travail d’équipe</w:t>
      </w:r>
    </w:p>
    <w:p w14:paraId="3AFC386B" w14:textId="512984B4" w:rsidR="00B202E0" w:rsidRPr="0013237A" w:rsidRDefault="00186644" w:rsidP="00602FF2">
      <w:pPr>
        <w:pStyle w:val="Paragraphedeliste"/>
        <w:numPr>
          <w:ilvl w:val="0"/>
          <w:numId w:val="32"/>
        </w:numPr>
        <w:spacing w:after="0" w:line="240" w:lineRule="auto"/>
        <w:ind w:right="-428"/>
        <w:rPr>
          <w:rFonts w:asciiTheme="minorHAnsi" w:hAnsiTheme="minorHAnsi" w:cstheme="minorHAnsi"/>
        </w:rPr>
      </w:pPr>
      <w:r w:rsidRPr="0013237A">
        <w:rPr>
          <w:rFonts w:asciiTheme="minorHAnsi" w:hAnsiTheme="minorHAnsi" w:cstheme="minorHAnsi"/>
        </w:rPr>
        <w:t>Proactivité</w:t>
      </w:r>
      <w:r w:rsidR="00EB23E1" w:rsidRPr="0013237A">
        <w:rPr>
          <w:rFonts w:asciiTheme="minorHAnsi" w:hAnsiTheme="minorHAnsi" w:cstheme="minorHAnsi"/>
        </w:rPr>
        <w:t xml:space="preserve">, </w:t>
      </w:r>
      <w:r w:rsidR="000D6EA2" w:rsidRPr="0013237A">
        <w:rPr>
          <w:rFonts w:asciiTheme="minorHAnsi" w:hAnsiTheme="minorHAnsi" w:cstheme="minorHAnsi"/>
        </w:rPr>
        <w:t>esprit d’initiative </w:t>
      </w:r>
      <w:r w:rsidR="00EB23E1" w:rsidRPr="0013237A">
        <w:rPr>
          <w:rFonts w:asciiTheme="minorHAnsi" w:hAnsiTheme="minorHAnsi" w:cstheme="minorHAnsi"/>
        </w:rPr>
        <w:t>et sens des priorités</w:t>
      </w:r>
    </w:p>
    <w:p w14:paraId="3480C4EE" w14:textId="77777777" w:rsidR="00B202E0" w:rsidRPr="0013237A" w:rsidRDefault="000D6EA2" w:rsidP="00602FF2">
      <w:pPr>
        <w:pStyle w:val="Paragraphedeliste"/>
        <w:numPr>
          <w:ilvl w:val="0"/>
          <w:numId w:val="32"/>
        </w:numPr>
        <w:spacing w:after="0" w:line="240" w:lineRule="auto"/>
        <w:ind w:right="-428"/>
        <w:rPr>
          <w:rFonts w:asciiTheme="minorHAnsi" w:hAnsiTheme="minorHAnsi" w:cstheme="minorHAnsi"/>
        </w:rPr>
      </w:pPr>
      <w:r w:rsidRPr="0013237A">
        <w:rPr>
          <w:rFonts w:asciiTheme="minorHAnsi" w:hAnsiTheme="minorHAnsi" w:cstheme="minorHAnsi"/>
        </w:rPr>
        <w:t>Autonomie</w:t>
      </w:r>
    </w:p>
    <w:p w14:paraId="4B0FB66D" w14:textId="77777777" w:rsidR="00B202E0" w:rsidRPr="0013237A" w:rsidRDefault="000D6EA2" w:rsidP="00602FF2">
      <w:pPr>
        <w:pStyle w:val="Paragraphedeliste"/>
        <w:numPr>
          <w:ilvl w:val="0"/>
          <w:numId w:val="32"/>
        </w:numPr>
        <w:spacing w:after="0" w:line="240" w:lineRule="auto"/>
        <w:ind w:right="-428"/>
        <w:rPr>
          <w:rFonts w:asciiTheme="minorHAnsi" w:hAnsiTheme="minorHAnsi" w:cstheme="minorHAnsi"/>
        </w:rPr>
      </w:pPr>
      <w:r w:rsidRPr="0013237A">
        <w:rPr>
          <w:rFonts w:asciiTheme="minorHAnsi" w:hAnsiTheme="minorHAnsi" w:cstheme="minorHAnsi"/>
        </w:rPr>
        <w:t>Rigueur</w:t>
      </w:r>
    </w:p>
    <w:p w14:paraId="35E49EEE" w14:textId="5A924514" w:rsidR="00B202E0" w:rsidRPr="0013237A" w:rsidRDefault="000D6EA2" w:rsidP="00602FF2">
      <w:pPr>
        <w:pStyle w:val="Paragraphedeliste"/>
        <w:numPr>
          <w:ilvl w:val="0"/>
          <w:numId w:val="32"/>
        </w:numPr>
        <w:spacing w:after="0" w:line="240" w:lineRule="auto"/>
        <w:ind w:right="-428"/>
        <w:rPr>
          <w:rFonts w:asciiTheme="minorHAnsi" w:hAnsiTheme="minorHAnsi" w:cstheme="minorHAnsi"/>
        </w:rPr>
      </w:pPr>
      <w:r w:rsidRPr="0013237A">
        <w:rPr>
          <w:rFonts w:asciiTheme="minorHAnsi" w:hAnsiTheme="minorHAnsi" w:cstheme="minorHAnsi"/>
        </w:rPr>
        <w:t xml:space="preserve">Capacité de conseil </w:t>
      </w:r>
    </w:p>
    <w:p w14:paraId="6A5B3B55" w14:textId="77777777" w:rsidR="00912C14" w:rsidRPr="0013237A" w:rsidRDefault="00912C14" w:rsidP="00602FF2">
      <w:pPr>
        <w:spacing w:after="0" w:line="240" w:lineRule="auto"/>
        <w:ind w:right="-428"/>
        <w:rPr>
          <w:rFonts w:asciiTheme="minorHAnsi" w:hAnsiTheme="minorHAnsi" w:cstheme="minorHAnsi"/>
          <w:highlight w:val="yellow"/>
        </w:rPr>
      </w:pPr>
    </w:p>
    <w:p w14:paraId="1EB1EC2D" w14:textId="77777777" w:rsidR="00B202E0" w:rsidRPr="0013237A" w:rsidRDefault="000D6EA2">
      <w:pPr>
        <w:tabs>
          <w:tab w:val="left" w:pos="10509"/>
          <w:tab w:val="left" w:pos="11079"/>
        </w:tabs>
        <w:spacing w:after="0" w:line="288" w:lineRule="auto"/>
        <w:ind w:left="360" w:right="-2"/>
        <w:rPr>
          <w:rFonts w:asciiTheme="minorHAnsi" w:eastAsia="Times New Roman" w:hAnsiTheme="minorHAnsi" w:cstheme="minorHAnsi"/>
          <w:b/>
          <w:bCs/>
          <w:color w:val="000000" w:themeColor="text1"/>
          <w:lang w:eastAsia="fr-FR"/>
        </w:rPr>
      </w:pPr>
      <w:r w:rsidRPr="0013237A">
        <w:rPr>
          <w:rFonts w:asciiTheme="minorHAnsi" w:eastAsia="Times New Roman" w:hAnsiTheme="minorHAnsi" w:cstheme="minorHAnsi"/>
          <w:b/>
          <w:bCs/>
          <w:color w:val="000000" w:themeColor="text1"/>
          <w:lang w:eastAsia="fr-FR"/>
        </w:rPr>
        <w:t xml:space="preserve">Environnement et contexte de travail </w:t>
      </w:r>
    </w:p>
    <w:p w14:paraId="2ABE3A6A" w14:textId="77777777" w:rsidR="00B202E0" w:rsidRPr="0013237A" w:rsidRDefault="000D6EA2">
      <w:pPr>
        <w:tabs>
          <w:tab w:val="left" w:pos="10509"/>
          <w:tab w:val="left" w:pos="11079"/>
        </w:tabs>
        <w:spacing w:after="0" w:line="288" w:lineRule="auto"/>
        <w:ind w:left="360" w:right="-2"/>
        <w:rPr>
          <w:rFonts w:asciiTheme="minorHAnsi" w:eastAsia="Times New Roman" w:hAnsiTheme="minorHAnsi" w:cstheme="minorHAnsi"/>
          <w:b/>
          <w:bCs/>
          <w:color w:val="000000" w:themeColor="text1"/>
          <w:lang w:eastAsia="fr-FR"/>
        </w:rPr>
      </w:pPr>
      <w:r w:rsidRPr="0013237A">
        <w:rPr>
          <w:rFonts w:asciiTheme="minorHAnsi" w:eastAsia="Times New Roman" w:hAnsiTheme="minorHAnsi" w:cstheme="minorHAnsi"/>
          <w:bCs/>
          <w:color w:val="000000" w:themeColor="text1"/>
          <w:lang w:eastAsia="fr-FR"/>
        </w:rPr>
        <w:t>Intervention dans un environnement complexe et un programme partiellement engagé.</w:t>
      </w:r>
    </w:p>
    <w:p w14:paraId="5ED3B399" w14:textId="77777777" w:rsidR="00B202E0" w:rsidRPr="00D37EC5" w:rsidRDefault="00B202E0">
      <w:pPr>
        <w:spacing w:after="0" w:line="240" w:lineRule="auto"/>
        <w:ind w:right="-2"/>
        <w:rPr>
          <w:rFonts w:asciiTheme="minorHAnsi" w:eastAsia="Times New Roman" w:hAnsiTheme="minorHAnsi" w:cstheme="minorHAnsi"/>
          <w:bCs/>
          <w:lang w:eastAsia="fr-FR"/>
        </w:rPr>
      </w:pPr>
    </w:p>
    <w:p w14:paraId="7A9DCC2C" w14:textId="6CDFEB2C" w:rsidR="00B202E0" w:rsidRPr="00D37EC5" w:rsidRDefault="000D6EA2">
      <w:pPr>
        <w:spacing w:after="0" w:line="240" w:lineRule="auto"/>
        <w:ind w:left="360" w:right="-2"/>
        <w:rPr>
          <w:rFonts w:asciiTheme="minorHAnsi" w:eastAsia="Times New Roman" w:hAnsiTheme="minorHAnsi" w:cstheme="minorHAnsi"/>
          <w:b/>
          <w:bCs/>
          <w:lang w:eastAsia="fr-FR"/>
        </w:rPr>
      </w:pPr>
      <w:r w:rsidRPr="00D37EC5">
        <w:rPr>
          <w:rFonts w:asciiTheme="minorHAnsi" w:eastAsia="Times New Roman" w:hAnsiTheme="minorHAnsi" w:cstheme="minorHAnsi"/>
          <w:b/>
          <w:bCs/>
          <w:lang w:eastAsia="fr-FR"/>
        </w:rPr>
        <w:t>Expérience exigée</w:t>
      </w:r>
    </w:p>
    <w:p w14:paraId="466A50D8" w14:textId="0515F694" w:rsidR="007636B4" w:rsidRPr="00D37EC5" w:rsidRDefault="00602FF2" w:rsidP="00602FF2">
      <w:pPr>
        <w:spacing w:after="0" w:line="240" w:lineRule="auto"/>
        <w:ind w:right="-2" w:firstLine="360"/>
        <w:rPr>
          <w:rFonts w:asciiTheme="minorHAnsi" w:eastAsia="Times New Roman" w:hAnsiTheme="minorHAnsi" w:cstheme="minorHAnsi"/>
          <w:bCs/>
          <w:lang w:eastAsia="fr-FR"/>
        </w:rPr>
      </w:pPr>
      <w:r w:rsidRPr="00D37EC5">
        <w:rPr>
          <w:rFonts w:ascii="Verdana" w:hAnsi="Verdana"/>
          <w:iCs/>
          <w:sz w:val="18"/>
          <w:szCs w:val="18"/>
        </w:rPr>
        <w:t>Formation en archivistique (MASTER II) ou expérience professionnelle sur un poste similaire</w:t>
      </w:r>
      <w:r w:rsidRPr="00D37EC5">
        <w:rPr>
          <w:rFonts w:ascii="Verdana" w:hAnsi="Verdana"/>
          <w:sz w:val="18"/>
          <w:szCs w:val="18"/>
        </w:rPr>
        <w:t>.</w:t>
      </w:r>
    </w:p>
    <w:p w14:paraId="4F74F2F3" w14:textId="1B3E7710" w:rsidR="00B202E0" w:rsidRPr="00145784" w:rsidRDefault="000D6EA2" w:rsidP="00145784">
      <w:pPr>
        <w:pStyle w:val="Paragraphedeliste"/>
        <w:spacing w:after="0" w:line="240" w:lineRule="auto"/>
        <w:ind w:right="-2"/>
        <w:rPr>
          <w:rFonts w:asciiTheme="minorHAnsi" w:eastAsia="Times New Roman" w:hAnsiTheme="minorHAnsi" w:cstheme="minorHAnsi"/>
          <w:bCs/>
          <w:lang w:eastAsia="fr-FR"/>
        </w:rPr>
      </w:pPr>
      <w:r w:rsidRPr="0013237A">
        <w:rPr>
          <w:rFonts w:asciiTheme="minorHAnsi" w:eastAsia="Times New Roman" w:hAnsiTheme="minorHAnsi" w:cstheme="minorHAnsi"/>
          <w:bCs/>
          <w:noProof/>
          <w:highlight w:val="yellow"/>
          <w:lang w:eastAsia="fr-FR"/>
        </w:rPr>
        <mc:AlternateContent>
          <mc:Choice Requires="wps">
            <w:drawing>
              <wp:inline distT="0" distB="0" distL="0" distR="0" wp14:anchorId="3A3DC65A" wp14:editId="6EEF45B1">
                <wp:extent cx="3137535" cy="4445"/>
                <wp:effectExtent l="0" t="0" r="0" b="0"/>
                <wp:docPr id="2" name="Shape1"/>
                <wp:cNvGraphicFramePr/>
                <a:graphic xmlns:a="http://schemas.openxmlformats.org/drawingml/2006/main">
                  <a:graphicData uri="http://schemas.microsoft.com/office/word/2010/wordprocessingShape">
                    <wps:wsp>
                      <wps:cNvSpPr/>
                      <wps:spPr bwMode="auto">
                        <a:xfrm>
                          <a:off x="0" y="0"/>
                          <a:ext cx="3137040" cy="3960"/>
                        </a:xfrm>
                        <a:prstGeom prst="rect">
                          <a:avLst/>
                        </a:prstGeom>
                        <a:solidFill>
                          <a:srgbClr val="A0A0A0"/>
                        </a:solidFill>
                        <a:ln>
                          <a:noFill/>
                        </a:ln>
                      </wps:spPr>
                      <wps:style>
                        <a:lnRef idx="0">
                          <a:srgbClr val="000000"/>
                        </a:lnRef>
                        <a:fillRef idx="0">
                          <a:srgbClr val="000000"/>
                        </a:fillRef>
                        <a:effectRef idx="0">
                          <a:srgbClr val="000000"/>
                        </a:effectRef>
                        <a:fontRef idx="minor"/>
                      </wps:style>
                      <wps:bodyPr rot="0">
                        <a:prstTxWarp prst="textNoShape">
                          <a:avLst/>
                        </a:prstTxWarp>
                        <a:noAutofit/>
                      </wps:bodyPr>
                    </wps:wsp>
                  </a:graphicData>
                </a:graphic>
              </wp:inline>
            </w:drawing>
          </mc:Choice>
          <mc:Fallback>
            <w:pict>
              <v:rect w14:anchorId="0A48A1C4" id="Shape1" o:spid="_x0000_s1026" style="width:247.0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" fillcolor="#a0a0a0" stroked="f">
                <w10:anchorlock/>
              </v:rect>
            </w:pict>
          </mc:Fallback>
        </mc:AlternateContent>
      </w:r>
    </w:p>
    <w:p w14:paraId="54993DA0" w14:textId="77777777" w:rsidR="00B202E0" w:rsidRDefault="00B202E0">
      <w:pPr>
        <w:tabs>
          <w:tab w:val="left" w:pos="1929"/>
        </w:tabs>
        <w:spacing w:after="0" w:line="240" w:lineRule="auto"/>
        <w:ind w:right="-2"/>
        <w:rPr>
          <w:rFonts w:asciiTheme="minorHAnsi" w:hAnsiTheme="minorHAnsi" w:cstheme="minorHAnsi"/>
        </w:rPr>
      </w:pPr>
    </w:p>
    <w:p w14:paraId="15DE0BCD" w14:textId="77777777" w:rsidR="00B202E0" w:rsidRDefault="000D6EA2">
      <w:pPr>
        <w:tabs>
          <w:tab w:val="left" w:pos="1929"/>
        </w:tabs>
        <w:spacing w:after="0" w:line="240" w:lineRule="auto"/>
        <w:ind w:right="-2"/>
        <w:rPr>
          <w:rFonts w:asciiTheme="minorHAnsi" w:hAnsiTheme="minorHAnsi" w:cstheme="minorHAnsi"/>
        </w:rPr>
      </w:pPr>
      <w:r>
        <w:rPr>
          <w:rFonts w:asciiTheme="minorHAnsi" w:hAnsiTheme="minorHAnsi" w:cstheme="minorHAnsi"/>
        </w:rPr>
        <w:t xml:space="preserve">Nous vous remercions de postuler sur le site recrutement de l’université </w:t>
      </w:r>
      <w:hyperlink r:id="rId8" w:tooltip="https://www.univ-amu.fr/fr/public/recrutement-offres-demploi" w:history="1">
        <w:r>
          <w:rPr>
            <w:rStyle w:val="Lienhypertexte"/>
            <w:rFonts w:asciiTheme="minorHAnsi" w:hAnsiTheme="minorHAnsi" w:cstheme="minorHAnsi"/>
          </w:rPr>
          <w:t>https://www.univ-amu.fr/fr/public/recrutement-offres-demploi</w:t>
        </w:r>
      </w:hyperlink>
    </w:p>
    <w:p w14:paraId="027787CD" w14:textId="77777777" w:rsidR="00B202E0" w:rsidRDefault="000D6EA2">
      <w:pPr>
        <w:tabs>
          <w:tab w:val="left" w:pos="1929"/>
        </w:tabs>
        <w:spacing w:after="0" w:line="240" w:lineRule="auto"/>
        <w:ind w:right="-2"/>
        <w:rPr>
          <w:rFonts w:asciiTheme="minorHAnsi" w:hAnsiTheme="minorHAnsi" w:cstheme="minorHAnsi"/>
        </w:rPr>
      </w:pPr>
      <w:r>
        <w:rPr>
          <w:rFonts w:asciiTheme="minorHAnsi" w:hAnsiTheme="minorHAnsi" w:cstheme="minorHAnsi"/>
        </w:rPr>
        <w:t xml:space="preserve">Votre dossier de candidature devra comporter CV, lettre de motivation et lorsque cela est possible le dernier entretien professionnel </w:t>
      </w:r>
    </w:p>
    <w:p w14:paraId="3EA16C29" w14:textId="77777777" w:rsidR="00B202E0" w:rsidRDefault="00B202E0">
      <w:pPr>
        <w:tabs>
          <w:tab w:val="left" w:pos="1929"/>
        </w:tabs>
        <w:spacing w:after="0" w:line="240" w:lineRule="auto"/>
        <w:ind w:right="-2"/>
        <w:jc w:val="center"/>
        <w:rPr>
          <w:rFonts w:asciiTheme="minorHAnsi" w:hAnsiTheme="minorHAnsi" w:cstheme="minorHAnsi"/>
        </w:rPr>
      </w:pPr>
    </w:p>
    <w:sectPr w:rsidR="00B202E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86B81" w14:textId="77777777" w:rsidR="00312E6F" w:rsidRDefault="00312E6F">
      <w:pPr>
        <w:spacing w:after="0" w:line="240" w:lineRule="auto"/>
      </w:pPr>
      <w:r>
        <w:separator/>
      </w:r>
    </w:p>
  </w:endnote>
  <w:endnote w:type="continuationSeparator" w:id="0">
    <w:p w14:paraId="29E3AFB0" w14:textId="77777777" w:rsidR="00312E6F" w:rsidRDefault="0031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default"/>
  </w:font>
  <w:font w:name="Lohit Devanagar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9609" w14:textId="77777777" w:rsidR="00B202E0" w:rsidRDefault="00B202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62438" w14:textId="77777777" w:rsidR="00B202E0" w:rsidRDefault="000D6EA2">
    <w:pPr>
      <w:pStyle w:val="Pieddepage"/>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82992" w14:textId="77777777" w:rsidR="00B202E0" w:rsidRDefault="00B202E0">
    <w:pPr>
      <w:pStyle w:val="Pieddepage"/>
      <w:spacing w:after="0"/>
      <w:ind w:right="-2"/>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5614" w14:textId="77777777" w:rsidR="00B202E0" w:rsidRDefault="00B202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B83FE" w14:textId="77777777" w:rsidR="00312E6F" w:rsidRDefault="00312E6F">
      <w:pPr>
        <w:spacing w:after="0" w:line="240" w:lineRule="auto"/>
      </w:pPr>
      <w:r>
        <w:separator/>
      </w:r>
    </w:p>
  </w:footnote>
  <w:footnote w:type="continuationSeparator" w:id="0">
    <w:p w14:paraId="69F018BD" w14:textId="77777777" w:rsidR="00312E6F" w:rsidRDefault="00312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2A1B0" w14:textId="77777777" w:rsidR="00B202E0" w:rsidRDefault="00B202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F983" w14:textId="77777777" w:rsidR="00B202E0" w:rsidRDefault="000D6EA2">
    <w:pPr>
      <w:pStyle w:val="En-tte"/>
    </w:pPr>
    <w:r>
      <w:rPr>
        <w:noProof/>
      </w:rPr>
      <w:drawing>
        <wp:inline distT="0" distB="0" distL="0" distR="0" wp14:anchorId="6C519B79" wp14:editId="11C65AAF">
          <wp:extent cx="1320165" cy="452755"/>
          <wp:effectExtent l="0" t="0" r="0" b="0"/>
          <wp:docPr id="1"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Une image contenant texte&#10;&#10;Description générée automatiquement"/>
                  <pic:cNvPicPr>
                    <a:picLocks noChangeAspect="1"/>
                  </pic:cNvPicPr>
                </pic:nvPicPr>
                <pic:blipFill>
                  <a:blip r:embed="rId1"/>
                  <a:stretch/>
                </pic:blipFill>
                <pic:spPr bwMode="auto">
                  <a:xfrm>
                    <a:off x="0" y="0"/>
                    <a:ext cx="1320165" cy="452755"/>
                  </a:xfrm>
                  <a:prstGeom prst="rect">
                    <a:avLst/>
                  </a:prstGeom>
                </pic:spPr>
              </pic:pic>
            </a:graphicData>
          </a:graphic>
        </wp:inline>
      </w:drawing>
    </w:r>
    <w:r>
      <w:t xml:space="preserve">          </w:t>
    </w:r>
  </w:p>
  <w:p w14:paraId="704504BB" w14:textId="77777777" w:rsidR="00B202E0" w:rsidRDefault="000D6EA2">
    <w:pPr>
      <w:pStyle w:val="En-tte"/>
    </w:pPr>
    <w:r>
      <w:t>Annexe 3 : note contrat de projet : fiche de poste à renseigner par la structure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4165" w14:textId="77777777" w:rsidR="00B202E0" w:rsidRDefault="00B202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7F"/>
    <w:multiLevelType w:val="hybridMultilevel"/>
    <w:tmpl w:val="03AAFAC8"/>
    <w:lvl w:ilvl="0" w:tplc="922C4B4C">
      <w:start w:val="1"/>
      <w:numFmt w:val="bullet"/>
      <w:lvlText w:val=""/>
      <w:lvlJc w:val="left"/>
      <w:pPr>
        <w:ind w:left="720" w:hanging="360"/>
      </w:pPr>
      <w:rPr>
        <w:rFonts w:ascii="Symbol" w:hAnsi="Symbol" w:hint="default"/>
      </w:rPr>
    </w:lvl>
    <w:lvl w:ilvl="1" w:tplc="F82C3E78">
      <w:start w:val="1"/>
      <w:numFmt w:val="bullet"/>
      <w:lvlText w:val="o"/>
      <w:lvlJc w:val="left"/>
      <w:pPr>
        <w:ind w:left="1440" w:hanging="360"/>
      </w:pPr>
      <w:rPr>
        <w:rFonts w:ascii="Courier New" w:hAnsi="Courier New" w:cs="Courier New" w:hint="default"/>
      </w:rPr>
    </w:lvl>
    <w:lvl w:ilvl="2" w:tplc="112E7AD6">
      <w:start w:val="1"/>
      <w:numFmt w:val="bullet"/>
      <w:lvlText w:val=""/>
      <w:lvlJc w:val="left"/>
      <w:pPr>
        <w:ind w:left="2160" w:hanging="360"/>
      </w:pPr>
      <w:rPr>
        <w:rFonts w:ascii="Wingdings" w:hAnsi="Wingdings" w:hint="default"/>
      </w:rPr>
    </w:lvl>
    <w:lvl w:ilvl="3" w:tplc="CCD47FDE">
      <w:start w:val="1"/>
      <w:numFmt w:val="bullet"/>
      <w:lvlText w:val=""/>
      <w:lvlJc w:val="left"/>
      <w:pPr>
        <w:ind w:left="2880" w:hanging="360"/>
      </w:pPr>
      <w:rPr>
        <w:rFonts w:ascii="Symbol" w:hAnsi="Symbol" w:hint="default"/>
      </w:rPr>
    </w:lvl>
    <w:lvl w:ilvl="4" w:tplc="E3A2423E">
      <w:start w:val="1"/>
      <w:numFmt w:val="bullet"/>
      <w:lvlText w:val="o"/>
      <w:lvlJc w:val="left"/>
      <w:pPr>
        <w:ind w:left="3600" w:hanging="360"/>
      </w:pPr>
      <w:rPr>
        <w:rFonts w:ascii="Courier New" w:hAnsi="Courier New" w:cs="Courier New" w:hint="default"/>
      </w:rPr>
    </w:lvl>
    <w:lvl w:ilvl="5" w:tplc="CCFA371A">
      <w:start w:val="1"/>
      <w:numFmt w:val="bullet"/>
      <w:lvlText w:val=""/>
      <w:lvlJc w:val="left"/>
      <w:pPr>
        <w:ind w:left="4320" w:hanging="360"/>
      </w:pPr>
      <w:rPr>
        <w:rFonts w:ascii="Wingdings" w:hAnsi="Wingdings" w:hint="default"/>
      </w:rPr>
    </w:lvl>
    <w:lvl w:ilvl="6" w:tplc="36968C5C">
      <w:start w:val="1"/>
      <w:numFmt w:val="bullet"/>
      <w:lvlText w:val=""/>
      <w:lvlJc w:val="left"/>
      <w:pPr>
        <w:ind w:left="5040" w:hanging="360"/>
      </w:pPr>
      <w:rPr>
        <w:rFonts w:ascii="Symbol" w:hAnsi="Symbol" w:hint="default"/>
      </w:rPr>
    </w:lvl>
    <w:lvl w:ilvl="7" w:tplc="0EAACEF0">
      <w:start w:val="1"/>
      <w:numFmt w:val="bullet"/>
      <w:lvlText w:val="o"/>
      <w:lvlJc w:val="left"/>
      <w:pPr>
        <w:ind w:left="5760" w:hanging="360"/>
      </w:pPr>
      <w:rPr>
        <w:rFonts w:ascii="Courier New" w:hAnsi="Courier New" w:cs="Courier New" w:hint="default"/>
      </w:rPr>
    </w:lvl>
    <w:lvl w:ilvl="8" w:tplc="79AC6236">
      <w:start w:val="1"/>
      <w:numFmt w:val="bullet"/>
      <w:lvlText w:val=""/>
      <w:lvlJc w:val="left"/>
      <w:pPr>
        <w:ind w:left="6480" w:hanging="360"/>
      </w:pPr>
      <w:rPr>
        <w:rFonts w:ascii="Wingdings" w:hAnsi="Wingdings" w:hint="default"/>
      </w:rPr>
    </w:lvl>
  </w:abstractNum>
  <w:abstractNum w:abstractNumId="1" w15:restartNumberingAfterBreak="0">
    <w:nsid w:val="067B5F28"/>
    <w:multiLevelType w:val="hybridMultilevel"/>
    <w:tmpl w:val="8A94D2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ED02F75C">
      <w:start w:val="1"/>
      <w:numFmt w:val="bullet"/>
      <w:lvlText w:val=""/>
      <w:lvlJc w:val="left"/>
      <w:pPr>
        <w:ind w:left="2160" w:hanging="360"/>
      </w:pPr>
      <w:rPr>
        <w:rFonts w:ascii="Wingdings" w:hAnsi="Wingdings" w:hint="default"/>
      </w:rPr>
    </w:lvl>
    <w:lvl w:ilvl="3" w:tplc="A0DA5878">
      <w:start w:val="1"/>
      <w:numFmt w:val="bullet"/>
      <w:lvlText w:val="-"/>
      <w:lvlJc w:val="left"/>
      <w:pPr>
        <w:ind w:left="2880" w:hanging="360"/>
      </w:pPr>
      <w:rPr>
        <w:rFonts w:ascii="Calibri" w:eastAsia="Calibr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01BB8"/>
    <w:multiLevelType w:val="hybridMultilevel"/>
    <w:tmpl w:val="0CCE7AAA"/>
    <w:lvl w:ilvl="0" w:tplc="ED02F75C">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15:restartNumberingAfterBreak="0">
    <w:nsid w:val="09A10CDE"/>
    <w:multiLevelType w:val="hybridMultilevel"/>
    <w:tmpl w:val="99D0679E"/>
    <w:lvl w:ilvl="0" w:tplc="A002ECC6">
      <w:start w:val="1"/>
      <w:numFmt w:val="bullet"/>
      <w:lvlText w:val="–"/>
      <w:lvlJc w:val="left"/>
      <w:pPr>
        <w:ind w:left="709" w:hanging="360"/>
      </w:pPr>
      <w:rPr>
        <w:rFonts w:ascii="Arial" w:eastAsia="Arial" w:hAnsi="Arial" w:cs="Arial" w:hint="default"/>
      </w:rPr>
    </w:lvl>
    <w:lvl w:ilvl="1" w:tplc="08B08154">
      <w:start w:val="1"/>
      <w:numFmt w:val="bullet"/>
      <w:lvlText w:val="o"/>
      <w:lvlJc w:val="left"/>
      <w:pPr>
        <w:ind w:left="1429" w:hanging="360"/>
      </w:pPr>
      <w:rPr>
        <w:rFonts w:ascii="Courier New" w:eastAsia="Courier New" w:hAnsi="Courier New" w:cs="Courier New" w:hint="default"/>
      </w:rPr>
    </w:lvl>
    <w:lvl w:ilvl="2" w:tplc="E33ADE7E">
      <w:start w:val="1"/>
      <w:numFmt w:val="bullet"/>
      <w:lvlText w:val="§"/>
      <w:lvlJc w:val="left"/>
      <w:pPr>
        <w:ind w:left="2149" w:hanging="360"/>
      </w:pPr>
      <w:rPr>
        <w:rFonts w:ascii="Wingdings" w:eastAsia="Wingdings" w:hAnsi="Wingdings" w:cs="Wingdings" w:hint="default"/>
      </w:rPr>
    </w:lvl>
    <w:lvl w:ilvl="3" w:tplc="4CB2B2B8">
      <w:start w:val="1"/>
      <w:numFmt w:val="bullet"/>
      <w:lvlText w:val="·"/>
      <w:lvlJc w:val="left"/>
      <w:pPr>
        <w:ind w:left="2869" w:hanging="360"/>
      </w:pPr>
      <w:rPr>
        <w:rFonts w:ascii="Symbol" w:eastAsia="Symbol" w:hAnsi="Symbol" w:cs="Symbol" w:hint="default"/>
      </w:rPr>
    </w:lvl>
    <w:lvl w:ilvl="4" w:tplc="AE520EC0">
      <w:start w:val="1"/>
      <w:numFmt w:val="bullet"/>
      <w:lvlText w:val="o"/>
      <w:lvlJc w:val="left"/>
      <w:pPr>
        <w:ind w:left="3589" w:hanging="360"/>
      </w:pPr>
      <w:rPr>
        <w:rFonts w:ascii="Courier New" w:eastAsia="Courier New" w:hAnsi="Courier New" w:cs="Courier New" w:hint="default"/>
      </w:rPr>
    </w:lvl>
    <w:lvl w:ilvl="5" w:tplc="326A8862">
      <w:start w:val="1"/>
      <w:numFmt w:val="bullet"/>
      <w:lvlText w:val="§"/>
      <w:lvlJc w:val="left"/>
      <w:pPr>
        <w:ind w:left="4309" w:hanging="360"/>
      </w:pPr>
      <w:rPr>
        <w:rFonts w:ascii="Wingdings" w:eastAsia="Wingdings" w:hAnsi="Wingdings" w:cs="Wingdings" w:hint="default"/>
      </w:rPr>
    </w:lvl>
    <w:lvl w:ilvl="6" w:tplc="AB461718">
      <w:start w:val="1"/>
      <w:numFmt w:val="bullet"/>
      <w:lvlText w:val="·"/>
      <w:lvlJc w:val="left"/>
      <w:pPr>
        <w:ind w:left="5029" w:hanging="360"/>
      </w:pPr>
      <w:rPr>
        <w:rFonts w:ascii="Symbol" w:eastAsia="Symbol" w:hAnsi="Symbol" w:cs="Symbol" w:hint="default"/>
      </w:rPr>
    </w:lvl>
    <w:lvl w:ilvl="7" w:tplc="5F7CA048">
      <w:start w:val="1"/>
      <w:numFmt w:val="bullet"/>
      <w:lvlText w:val="o"/>
      <w:lvlJc w:val="left"/>
      <w:pPr>
        <w:ind w:left="5749" w:hanging="360"/>
      </w:pPr>
      <w:rPr>
        <w:rFonts w:ascii="Courier New" w:eastAsia="Courier New" w:hAnsi="Courier New" w:cs="Courier New" w:hint="default"/>
      </w:rPr>
    </w:lvl>
    <w:lvl w:ilvl="8" w:tplc="9580EC22">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0B7D7BB3"/>
    <w:multiLevelType w:val="hybridMultilevel"/>
    <w:tmpl w:val="BD340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ED3EDF"/>
    <w:multiLevelType w:val="hybridMultilevel"/>
    <w:tmpl w:val="7F7ACA80"/>
    <w:lvl w:ilvl="0" w:tplc="2FD457F0">
      <w:start w:val="1"/>
      <w:numFmt w:val="bullet"/>
      <w:lvlText w:val=""/>
      <w:lvlJc w:val="left"/>
      <w:pPr>
        <w:ind w:left="720" w:hanging="360"/>
      </w:pPr>
      <w:rPr>
        <w:rFonts w:ascii="Symbol" w:hAnsi="Symbol" w:hint="default"/>
      </w:rPr>
    </w:lvl>
    <w:lvl w:ilvl="1" w:tplc="203AAA10">
      <w:start w:val="1"/>
      <w:numFmt w:val="bullet"/>
      <w:lvlText w:val="o"/>
      <w:lvlJc w:val="left"/>
      <w:pPr>
        <w:ind w:left="1440" w:hanging="360"/>
      </w:pPr>
      <w:rPr>
        <w:rFonts w:ascii="Courier New" w:hAnsi="Courier New" w:cs="Courier New" w:hint="default"/>
      </w:rPr>
    </w:lvl>
    <w:lvl w:ilvl="2" w:tplc="C94870D8">
      <w:start w:val="1"/>
      <w:numFmt w:val="bullet"/>
      <w:lvlText w:val=""/>
      <w:lvlJc w:val="left"/>
      <w:pPr>
        <w:ind w:left="2160" w:hanging="360"/>
      </w:pPr>
      <w:rPr>
        <w:rFonts w:ascii="Wingdings" w:hAnsi="Wingdings" w:hint="default"/>
      </w:rPr>
    </w:lvl>
    <w:lvl w:ilvl="3" w:tplc="8E840880">
      <w:start w:val="1"/>
      <w:numFmt w:val="bullet"/>
      <w:lvlText w:val=""/>
      <w:lvlJc w:val="left"/>
      <w:pPr>
        <w:ind w:left="2880" w:hanging="360"/>
      </w:pPr>
      <w:rPr>
        <w:rFonts w:ascii="Symbol" w:hAnsi="Symbol" w:hint="default"/>
      </w:rPr>
    </w:lvl>
    <w:lvl w:ilvl="4" w:tplc="655AB7DC">
      <w:start w:val="1"/>
      <w:numFmt w:val="bullet"/>
      <w:lvlText w:val="o"/>
      <w:lvlJc w:val="left"/>
      <w:pPr>
        <w:ind w:left="3600" w:hanging="360"/>
      </w:pPr>
      <w:rPr>
        <w:rFonts w:ascii="Courier New" w:hAnsi="Courier New" w:cs="Courier New" w:hint="default"/>
      </w:rPr>
    </w:lvl>
    <w:lvl w:ilvl="5" w:tplc="13F02754">
      <w:start w:val="1"/>
      <w:numFmt w:val="bullet"/>
      <w:lvlText w:val=""/>
      <w:lvlJc w:val="left"/>
      <w:pPr>
        <w:ind w:left="4320" w:hanging="360"/>
      </w:pPr>
      <w:rPr>
        <w:rFonts w:ascii="Wingdings" w:hAnsi="Wingdings" w:hint="default"/>
      </w:rPr>
    </w:lvl>
    <w:lvl w:ilvl="6" w:tplc="0FAED4EE">
      <w:start w:val="1"/>
      <w:numFmt w:val="bullet"/>
      <w:lvlText w:val=""/>
      <w:lvlJc w:val="left"/>
      <w:pPr>
        <w:ind w:left="5040" w:hanging="360"/>
      </w:pPr>
      <w:rPr>
        <w:rFonts w:ascii="Symbol" w:hAnsi="Symbol" w:hint="default"/>
      </w:rPr>
    </w:lvl>
    <w:lvl w:ilvl="7" w:tplc="3A5E76E6">
      <w:start w:val="1"/>
      <w:numFmt w:val="bullet"/>
      <w:lvlText w:val="o"/>
      <w:lvlJc w:val="left"/>
      <w:pPr>
        <w:ind w:left="5760" w:hanging="360"/>
      </w:pPr>
      <w:rPr>
        <w:rFonts w:ascii="Courier New" w:hAnsi="Courier New" w:cs="Courier New" w:hint="default"/>
      </w:rPr>
    </w:lvl>
    <w:lvl w:ilvl="8" w:tplc="F16EC9C4">
      <w:start w:val="1"/>
      <w:numFmt w:val="bullet"/>
      <w:lvlText w:val=""/>
      <w:lvlJc w:val="left"/>
      <w:pPr>
        <w:ind w:left="6480" w:hanging="360"/>
      </w:pPr>
      <w:rPr>
        <w:rFonts w:ascii="Wingdings" w:hAnsi="Wingdings" w:hint="default"/>
      </w:rPr>
    </w:lvl>
  </w:abstractNum>
  <w:abstractNum w:abstractNumId="6" w15:restartNumberingAfterBreak="0">
    <w:nsid w:val="18506864"/>
    <w:multiLevelType w:val="hybridMultilevel"/>
    <w:tmpl w:val="104EED7A"/>
    <w:lvl w:ilvl="0" w:tplc="A0DA5878">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8D514C"/>
    <w:multiLevelType w:val="hybridMultilevel"/>
    <w:tmpl w:val="409284E0"/>
    <w:lvl w:ilvl="0" w:tplc="F3189CD8">
      <w:start w:val="1"/>
      <w:numFmt w:val="bullet"/>
      <w:lvlText w:val=""/>
      <w:lvlJc w:val="left"/>
      <w:pPr>
        <w:ind w:left="709" w:hanging="360"/>
      </w:pPr>
      <w:rPr>
        <w:rFonts w:ascii="Symbol" w:hAnsi="Symbol" w:hint="default"/>
      </w:rPr>
    </w:lvl>
    <w:lvl w:ilvl="1" w:tplc="776610B0">
      <w:start w:val="1"/>
      <w:numFmt w:val="bullet"/>
      <w:lvlText w:val="o"/>
      <w:lvlJc w:val="left"/>
      <w:pPr>
        <w:ind w:left="1429" w:hanging="360"/>
      </w:pPr>
      <w:rPr>
        <w:rFonts w:ascii="Courier New" w:eastAsia="Courier New" w:hAnsi="Courier New" w:cs="Courier New" w:hint="default"/>
      </w:rPr>
    </w:lvl>
    <w:lvl w:ilvl="2" w:tplc="967464D8">
      <w:start w:val="1"/>
      <w:numFmt w:val="bullet"/>
      <w:lvlText w:val="§"/>
      <w:lvlJc w:val="left"/>
      <w:pPr>
        <w:ind w:left="2149" w:hanging="360"/>
      </w:pPr>
      <w:rPr>
        <w:rFonts w:ascii="Wingdings" w:eastAsia="Wingdings" w:hAnsi="Wingdings" w:cs="Wingdings" w:hint="default"/>
      </w:rPr>
    </w:lvl>
    <w:lvl w:ilvl="3" w:tplc="16BA4A30">
      <w:start w:val="1"/>
      <w:numFmt w:val="bullet"/>
      <w:lvlText w:val="·"/>
      <w:lvlJc w:val="left"/>
      <w:pPr>
        <w:ind w:left="2869" w:hanging="360"/>
      </w:pPr>
      <w:rPr>
        <w:rFonts w:ascii="Symbol" w:eastAsia="Symbol" w:hAnsi="Symbol" w:cs="Symbol" w:hint="default"/>
      </w:rPr>
    </w:lvl>
    <w:lvl w:ilvl="4" w:tplc="7FB6C768">
      <w:start w:val="1"/>
      <w:numFmt w:val="bullet"/>
      <w:lvlText w:val="o"/>
      <w:lvlJc w:val="left"/>
      <w:pPr>
        <w:ind w:left="3589" w:hanging="360"/>
      </w:pPr>
      <w:rPr>
        <w:rFonts w:ascii="Courier New" w:eastAsia="Courier New" w:hAnsi="Courier New" w:cs="Courier New" w:hint="default"/>
      </w:rPr>
    </w:lvl>
    <w:lvl w:ilvl="5" w:tplc="5C7C5600">
      <w:start w:val="1"/>
      <w:numFmt w:val="bullet"/>
      <w:lvlText w:val="§"/>
      <w:lvlJc w:val="left"/>
      <w:pPr>
        <w:ind w:left="4309" w:hanging="360"/>
      </w:pPr>
      <w:rPr>
        <w:rFonts w:ascii="Wingdings" w:eastAsia="Wingdings" w:hAnsi="Wingdings" w:cs="Wingdings" w:hint="default"/>
      </w:rPr>
    </w:lvl>
    <w:lvl w:ilvl="6" w:tplc="C2D8827A">
      <w:start w:val="1"/>
      <w:numFmt w:val="bullet"/>
      <w:lvlText w:val="·"/>
      <w:lvlJc w:val="left"/>
      <w:pPr>
        <w:ind w:left="5029" w:hanging="360"/>
      </w:pPr>
      <w:rPr>
        <w:rFonts w:ascii="Symbol" w:eastAsia="Symbol" w:hAnsi="Symbol" w:cs="Symbol" w:hint="default"/>
      </w:rPr>
    </w:lvl>
    <w:lvl w:ilvl="7" w:tplc="278ED858">
      <w:start w:val="1"/>
      <w:numFmt w:val="bullet"/>
      <w:lvlText w:val="o"/>
      <w:lvlJc w:val="left"/>
      <w:pPr>
        <w:ind w:left="5749" w:hanging="360"/>
      </w:pPr>
      <w:rPr>
        <w:rFonts w:ascii="Courier New" w:eastAsia="Courier New" w:hAnsi="Courier New" w:cs="Courier New" w:hint="default"/>
      </w:rPr>
    </w:lvl>
    <w:lvl w:ilvl="8" w:tplc="64E2BF2C">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1EAB3DDA"/>
    <w:multiLevelType w:val="hybridMultilevel"/>
    <w:tmpl w:val="093E0096"/>
    <w:lvl w:ilvl="0" w:tplc="BB567478">
      <w:start w:val="1"/>
      <w:numFmt w:val="decimal"/>
      <w:lvlText w:val="%1."/>
      <w:lvlJc w:val="left"/>
      <w:pPr>
        <w:ind w:left="720" w:hanging="360"/>
      </w:pPr>
    </w:lvl>
    <w:lvl w:ilvl="1" w:tplc="B0C02320">
      <w:start w:val="1"/>
      <w:numFmt w:val="lowerLetter"/>
      <w:lvlText w:val="%2."/>
      <w:lvlJc w:val="left"/>
      <w:pPr>
        <w:ind w:left="1440" w:hanging="360"/>
      </w:pPr>
    </w:lvl>
    <w:lvl w:ilvl="2" w:tplc="FD4E3180">
      <w:start w:val="1"/>
      <w:numFmt w:val="lowerRoman"/>
      <w:lvlText w:val="%3."/>
      <w:lvlJc w:val="right"/>
      <w:pPr>
        <w:ind w:left="2160" w:hanging="180"/>
      </w:pPr>
    </w:lvl>
    <w:lvl w:ilvl="3" w:tplc="4DFC24FC">
      <w:start w:val="1"/>
      <w:numFmt w:val="decimal"/>
      <w:lvlText w:val="%4."/>
      <w:lvlJc w:val="left"/>
      <w:pPr>
        <w:ind w:left="2880" w:hanging="360"/>
      </w:pPr>
    </w:lvl>
    <w:lvl w:ilvl="4" w:tplc="2F5E7D48">
      <w:start w:val="1"/>
      <w:numFmt w:val="lowerLetter"/>
      <w:lvlText w:val="%5."/>
      <w:lvlJc w:val="left"/>
      <w:pPr>
        <w:ind w:left="3600" w:hanging="360"/>
      </w:pPr>
    </w:lvl>
    <w:lvl w:ilvl="5" w:tplc="A5F8BC4A">
      <w:start w:val="1"/>
      <w:numFmt w:val="lowerRoman"/>
      <w:lvlText w:val="%6."/>
      <w:lvlJc w:val="right"/>
      <w:pPr>
        <w:ind w:left="4320" w:hanging="180"/>
      </w:pPr>
    </w:lvl>
    <w:lvl w:ilvl="6" w:tplc="0B9A7FF2">
      <w:start w:val="1"/>
      <w:numFmt w:val="decimal"/>
      <w:lvlText w:val="%7."/>
      <w:lvlJc w:val="left"/>
      <w:pPr>
        <w:ind w:left="5040" w:hanging="360"/>
      </w:pPr>
    </w:lvl>
    <w:lvl w:ilvl="7" w:tplc="ED9ADE3C">
      <w:start w:val="1"/>
      <w:numFmt w:val="lowerLetter"/>
      <w:lvlText w:val="%8."/>
      <w:lvlJc w:val="left"/>
      <w:pPr>
        <w:ind w:left="5760" w:hanging="360"/>
      </w:pPr>
    </w:lvl>
    <w:lvl w:ilvl="8" w:tplc="5C4EB6FC">
      <w:start w:val="1"/>
      <w:numFmt w:val="lowerRoman"/>
      <w:lvlText w:val="%9."/>
      <w:lvlJc w:val="right"/>
      <w:pPr>
        <w:ind w:left="6480" w:hanging="180"/>
      </w:pPr>
    </w:lvl>
  </w:abstractNum>
  <w:abstractNum w:abstractNumId="9" w15:restartNumberingAfterBreak="0">
    <w:nsid w:val="21F4421A"/>
    <w:multiLevelType w:val="hybridMultilevel"/>
    <w:tmpl w:val="B5FE75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024A2A"/>
    <w:multiLevelType w:val="hybridMultilevel"/>
    <w:tmpl w:val="EACE99A8"/>
    <w:lvl w:ilvl="0" w:tplc="50EA9196">
      <w:start w:val="1"/>
      <w:numFmt w:val="bullet"/>
      <w:lvlText w:val=""/>
      <w:lvlJc w:val="left"/>
      <w:pPr>
        <w:ind w:left="720" w:hanging="360"/>
      </w:pPr>
      <w:rPr>
        <w:rFonts w:ascii="Symbol" w:hAnsi="Symbol" w:hint="default"/>
      </w:rPr>
    </w:lvl>
    <w:lvl w:ilvl="1" w:tplc="B0F2CCCE">
      <w:start w:val="1"/>
      <w:numFmt w:val="bullet"/>
      <w:lvlText w:val="o"/>
      <w:lvlJc w:val="left"/>
      <w:pPr>
        <w:ind w:left="1440" w:hanging="360"/>
      </w:pPr>
      <w:rPr>
        <w:rFonts w:ascii="Courier New" w:hAnsi="Courier New" w:cs="Courier New" w:hint="default"/>
      </w:rPr>
    </w:lvl>
    <w:lvl w:ilvl="2" w:tplc="A3BCF50A">
      <w:start w:val="1"/>
      <w:numFmt w:val="bullet"/>
      <w:lvlText w:val=""/>
      <w:lvlJc w:val="left"/>
      <w:pPr>
        <w:ind w:left="2160" w:hanging="360"/>
      </w:pPr>
      <w:rPr>
        <w:rFonts w:ascii="Wingdings" w:hAnsi="Wingdings" w:hint="default"/>
      </w:rPr>
    </w:lvl>
    <w:lvl w:ilvl="3" w:tplc="18A263C8">
      <w:start w:val="1"/>
      <w:numFmt w:val="bullet"/>
      <w:lvlText w:val=""/>
      <w:lvlJc w:val="left"/>
      <w:pPr>
        <w:ind w:left="2880" w:hanging="360"/>
      </w:pPr>
      <w:rPr>
        <w:rFonts w:ascii="Symbol" w:hAnsi="Symbol" w:hint="default"/>
      </w:rPr>
    </w:lvl>
    <w:lvl w:ilvl="4" w:tplc="8E4467E4">
      <w:start w:val="1"/>
      <w:numFmt w:val="bullet"/>
      <w:lvlText w:val="o"/>
      <w:lvlJc w:val="left"/>
      <w:pPr>
        <w:ind w:left="3600" w:hanging="360"/>
      </w:pPr>
      <w:rPr>
        <w:rFonts w:ascii="Courier New" w:hAnsi="Courier New" w:cs="Courier New" w:hint="default"/>
      </w:rPr>
    </w:lvl>
    <w:lvl w:ilvl="5" w:tplc="1402DBD0">
      <w:start w:val="1"/>
      <w:numFmt w:val="bullet"/>
      <w:lvlText w:val=""/>
      <w:lvlJc w:val="left"/>
      <w:pPr>
        <w:ind w:left="4320" w:hanging="360"/>
      </w:pPr>
      <w:rPr>
        <w:rFonts w:ascii="Wingdings" w:hAnsi="Wingdings" w:hint="default"/>
      </w:rPr>
    </w:lvl>
    <w:lvl w:ilvl="6" w:tplc="4F40B6F0">
      <w:start w:val="1"/>
      <w:numFmt w:val="bullet"/>
      <w:lvlText w:val=""/>
      <w:lvlJc w:val="left"/>
      <w:pPr>
        <w:ind w:left="5040" w:hanging="360"/>
      </w:pPr>
      <w:rPr>
        <w:rFonts w:ascii="Symbol" w:hAnsi="Symbol" w:hint="default"/>
      </w:rPr>
    </w:lvl>
    <w:lvl w:ilvl="7" w:tplc="C8AE5230">
      <w:start w:val="1"/>
      <w:numFmt w:val="bullet"/>
      <w:lvlText w:val="o"/>
      <w:lvlJc w:val="left"/>
      <w:pPr>
        <w:ind w:left="5760" w:hanging="360"/>
      </w:pPr>
      <w:rPr>
        <w:rFonts w:ascii="Courier New" w:hAnsi="Courier New" w:cs="Courier New" w:hint="default"/>
      </w:rPr>
    </w:lvl>
    <w:lvl w:ilvl="8" w:tplc="71809E40">
      <w:start w:val="1"/>
      <w:numFmt w:val="bullet"/>
      <w:lvlText w:val=""/>
      <w:lvlJc w:val="left"/>
      <w:pPr>
        <w:ind w:left="6480" w:hanging="360"/>
      </w:pPr>
      <w:rPr>
        <w:rFonts w:ascii="Wingdings" w:hAnsi="Wingdings" w:hint="default"/>
      </w:rPr>
    </w:lvl>
  </w:abstractNum>
  <w:abstractNum w:abstractNumId="11" w15:restartNumberingAfterBreak="0">
    <w:nsid w:val="269320B1"/>
    <w:multiLevelType w:val="hybridMultilevel"/>
    <w:tmpl w:val="C38C7830"/>
    <w:lvl w:ilvl="0" w:tplc="522AA7E8">
      <w:start w:val="1"/>
      <w:numFmt w:val="bullet"/>
      <w:lvlText w:val="–"/>
      <w:lvlJc w:val="left"/>
      <w:pPr>
        <w:ind w:left="709" w:hanging="360"/>
      </w:pPr>
      <w:rPr>
        <w:rFonts w:ascii="Arial" w:eastAsia="Arial" w:hAnsi="Arial" w:cs="Arial" w:hint="default"/>
      </w:rPr>
    </w:lvl>
    <w:lvl w:ilvl="1" w:tplc="EAC4E6D0">
      <w:start w:val="1"/>
      <w:numFmt w:val="bullet"/>
      <w:lvlText w:val="o"/>
      <w:lvlJc w:val="left"/>
      <w:pPr>
        <w:ind w:left="1429" w:hanging="360"/>
      </w:pPr>
      <w:rPr>
        <w:rFonts w:ascii="Courier New" w:eastAsia="Courier New" w:hAnsi="Courier New" w:cs="Courier New" w:hint="default"/>
      </w:rPr>
    </w:lvl>
    <w:lvl w:ilvl="2" w:tplc="637E2FB4">
      <w:start w:val="1"/>
      <w:numFmt w:val="bullet"/>
      <w:lvlText w:val="§"/>
      <w:lvlJc w:val="left"/>
      <w:pPr>
        <w:ind w:left="2149" w:hanging="360"/>
      </w:pPr>
      <w:rPr>
        <w:rFonts w:ascii="Wingdings" w:eastAsia="Wingdings" w:hAnsi="Wingdings" w:cs="Wingdings" w:hint="default"/>
      </w:rPr>
    </w:lvl>
    <w:lvl w:ilvl="3" w:tplc="570E3846">
      <w:start w:val="1"/>
      <w:numFmt w:val="bullet"/>
      <w:lvlText w:val="·"/>
      <w:lvlJc w:val="left"/>
      <w:pPr>
        <w:ind w:left="2869" w:hanging="360"/>
      </w:pPr>
      <w:rPr>
        <w:rFonts w:ascii="Symbol" w:eastAsia="Symbol" w:hAnsi="Symbol" w:cs="Symbol" w:hint="default"/>
      </w:rPr>
    </w:lvl>
    <w:lvl w:ilvl="4" w:tplc="64A446BA">
      <w:start w:val="1"/>
      <w:numFmt w:val="bullet"/>
      <w:lvlText w:val="o"/>
      <w:lvlJc w:val="left"/>
      <w:pPr>
        <w:ind w:left="3589" w:hanging="360"/>
      </w:pPr>
      <w:rPr>
        <w:rFonts w:ascii="Courier New" w:eastAsia="Courier New" w:hAnsi="Courier New" w:cs="Courier New" w:hint="default"/>
      </w:rPr>
    </w:lvl>
    <w:lvl w:ilvl="5" w:tplc="C5C845B8">
      <w:start w:val="1"/>
      <w:numFmt w:val="bullet"/>
      <w:lvlText w:val="§"/>
      <w:lvlJc w:val="left"/>
      <w:pPr>
        <w:ind w:left="4309" w:hanging="360"/>
      </w:pPr>
      <w:rPr>
        <w:rFonts w:ascii="Wingdings" w:eastAsia="Wingdings" w:hAnsi="Wingdings" w:cs="Wingdings" w:hint="default"/>
      </w:rPr>
    </w:lvl>
    <w:lvl w:ilvl="6" w:tplc="1B4EC8AE">
      <w:start w:val="1"/>
      <w:numFmt w:val="bullet"/>
      <w:lvlText w:val="·"/>
      <w:lvlJc w:val="left"/>
      <w:pPr>
        <w:ind w:left="5029" w:hanging="360"/>
      </w:pPr>
      <w:rPr>
        <w:rFonts w:ascii="Symbol" w:eastAsia="Symbol" w:hAnsi="Symbol" w:cs="Symbol" w:hint="default"/>
      </w:rPr>
    </w:lvl>
    <w:lvl w:ilvl="7" w:tplc="34AE5170">
      <w:start w:val="1"/>
      <w:numFmt w:val="bullet"/>
      <w:lvlText w:val="o"/>
      <w:lvlJc w:val="left"/>
      <w:pPr>
        <w:ind w:left="5749" w:hanging="360"/>
      </w:pPr>
      <w:rPr>
        <w:rFonts w:ascii="Courier New" w:eastAsia="Courier New" w:hAnsi="Courier New" w:cs="Courier New" w:hint="default"/>
      </w:rPr>
    </w:lvl>
    <w:lvl w:ilvl="8" w:tplc="9F002F74">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279C46B7"/>
    <w:multiLevelType w:val="hybridMultilevel"/>
    <w:tmpl w:val="337A3BAC"/>
    <w:lvl w:ilvl="0" w:tplc="B0007D5A">
      <w:start w:val="1"/>
      <w:numFmt w:val="bullet"/>
      <w:lvlText w:val=""/>
      <w:lvlJc w:val="left"/>
      <w:pPr>
        <w:ind w:left="720" w:hanging="360"/>
      </w:pPr>
      <w:rPr>
        <w:rFonts w:ascii="Symbol" w:hAnsi="Symbol" w:hint="default"/>
      </w:rPr>
    </w:lvl>
    <w:lvl w:ilvl="1" w:tplc="4A8667EC">
      <w:start w:val="1"/>
      <w:numFmt w:val="bullet"/>
      <w:lvlText w:val="o"/>
      <w:lvlJc w:val="left"/>
      <w:pPr>
        <w:ind w:left="1440" w:hanging="360"/>
      </w:pPr>
      <w:rPr>
        <w:rFonts w:ascii="Courier New" w:hAnsi="Courier New" w:cs="Courier New" w:hint="default"/>
      </w:rPr>
    </w:lvl>
    <w:lvl w:ilvl="2" w:tplc="66BCD930">
      <w:start w:val="1"/>
      <w:numFmt w:val="bullet"/>
      <w:lvlText w:val=""/>
      <w:lvlJc w:val="left"/>
      <w:pPr>
        <w:ind w:left="2160" w:hanging="360"/>
      </w:pPr>
      <w:rPr>
        <w:rFonts w:ascii="Wingdings" w:hAnsi="Wingdings" w:hint="default"/>
      </w:rPr>
    </w:lvl>
    <w:lvl w:ilvl="3" w:tplc="9BF47AB8">
      <w:start w:val="1"/>
      <w:numFmt w:val="bullet"/>
      <w:lvlText w:val=""/>
      <w:lvlJc w:val="left"/>
      <w:pPr>
        <w:ind w:left="2880" w:hanging="360"/>
      </w:pPr>
      <w:rPr>
        <w:rFonts w:ascii="Symbol" w:hAnsi="Symbol" w:hint="default"/>
      </w:rPr>
    </w:lvl>
    <w:lvl w:ilvl="4" w:tplc="42226E2E">
      <w:start w:val="1"/>
      <w:numFmt w:val="bullet"/>
      <w:lvlText w:val="o"/>
      <w:lvlJc w:val="left"/>
      <w:pPr>
        <w:ind w:left="3600" w:hanging="360"/>
      </w:pPr>
      <w:rPr>
        <w:rFonts w:ascii="Courier New" w:hAnsi="Courier New" w:cs="Courier New" w:hint="default"/>
      </w:rPr>
    </w:lvl>
    <w:lvl w:ilvl="5" w:tplc="611AA35C">
      <w:start w:val="1"/>
      <w:numFmt w:val="bullet"/>
      <w:lvlText w:val=""/>
      <w:lvlJc w:val="left"/>
      <w:pPr>
        <w:ind w:left="4320" w:hanging="360"/>
      </w:pPr>
      <w:rPr>
        <w:rFonts w:ascii="Wingdings" w:hAnsi="Wingdings" w:hint="default"/>
      </w:rPr>
    </w:lvl>
    <w:lvl w:ilvl="6" w:tplc="A9AA92C8">
      <w:start w:val="1"/>
      <w:numFmt w:val="bullet"/>
      <w:lvlText w:val=""/>
      <w:lvlJc w:val="left"/>
      <w:pPr>
        <w:ind w:left="5040" w:hanging="360"/>
      </w:pPr>
      <w:rPr>
        <w:rFonts w:ascii="Symbol" w:hAnsi="Symbol" w:hint="default"/>
      </w:rPr>
    </w:lvl>
    <w:lvl w:ilvl="7" w:tplc="A6EE7E7E">
      <w:start w:val="1"/>
      <w:numFmt w:val="bullet"/>
      <w:lvlText w:val="o"/>
      <w:lvlJc w:val="left"/>
      <w:pPr>
        <w:ind w:left="5760" w:hanging="360"/>
      </w:pPr>
      <w:rPr>
        <w:rFonts w:ascii="Courier New" w:hAnsi="Courier New" w:cs="Courier New" w:hint="default"/>
      </w:rPr>
    </w:lvl>
    <w:lvl w:ilvl="8" w:tplc="270C5852">
      <w:start w:val="1"/>
      <w:numFmt w:val="bullet"/>
      <w:lvlText w:val=""/>
      <w:lvlJc w:val="left"/>
      <w:pPr>
        <w:ind w:left="6480" w:hanging="360"/>
      </w:pPr>
      <w:rPr>
        <w:rFonts w:ascii="Wingdings" w:hAnsi="Wingdings" w:hint="default"/>
      </w:rPr>
    </w:lvl>
  </w:abstractNum>
  <w:abstractNum w:abstractNumId="13" w15:restartNumberingAfterBreak="0">
    <w:nsid w:val="2C29650E"/>
    <w:multiLevelType w:val="hybridMultilevel"/>
    <w:tmpl w:val="3C12F240"/>
    <w:lvl w:ilvl="0" w:tplc="31C47284">
      <w:start w:val="2"/>
      <w:numFmt w:val="bullet"/>
      <w:lvlText w:val="-"/>
      <w:lvlJc w:val="left"/>
      <w:pPr>
        <w:ind w:left="1069" w:hanging="360"/>
      </w:pPr>
      <w:rPr>
        <w:rFonts w:ascii="Verdana" w:eastAsiaTheme="minorEastAsia" w:hAnsi="Verdana" w:cs="Verdan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339E6CB4"/>
    <w:multiLevelType w:val="hybridMultilevel"/>
    <w:tmpl w:val="23DC2CF2"/>
    <w:lvl w:ilvl="0" w:tplc="A0DA5878">
      <w:start w:val="1"/>
      <w:numFmt w:val="bullet"/>
      <w:lvlText w:val="-"/>
      <w:lvlJc w:val="left"/>
      <w:pPr>
        <w:ind w:left="720" w:hanging="360"/>
      </w:pPr>
      <w:rPr>
        <w:rFonts w:ascii="Calibri" w:eastAsia="Calibri" w:hAnsi="Calibri" w:cs="Calibri" w:hint="default"/>
      </w:rPr>
    </w:lvl>
    <w:lvl w:ilvl="1" w:tplc="5B24D7CE">
      <w:start w:val="1"/>
      <w:numFmt w:val="bullet"/>
      <w:lvlText w:val="o"/>
      <w:lvlJc w:val="left"/>
      <w:pPr>
        <w:ind w:left="1440" w:hanging="360"/>
      </w:pPr>
      <w:rPr>
        <w:rFonts w:ascii="Courier New" w:hAnsi="Courier New" w:cs="Courier New" w:hint="default"/>
      </w:rPr>
    </w:lvl>
    <w:lvl w:ilvl="2" w:tplc="872AF2FE">
      <w:start w:val="1"/>
      <w:numFmt w:val="bullet"/>
      <w:lvlText w:val=""/>
      <w:lvlJc w:val="left"/>
      <w:pPr>
        <w:ind w:left="2160" w:hanging="360"/>
      </w:pPr>
      <w:rPr>
        <w:rFonts w:ascii="Wingdings" w:hAnsi="Wingdings" w:hint="default"/>
      </w:rPr>
    </w:lvl>
    <w:lvl w:ilvl="3" w:tplc="B22A8E86">
      <w:start w:val="1"/>
      <w:numFmt w:val="bullet"/>
      <w:lvlText w:val=""/>
      <w:lvlJc w:val="left"/>
      <w:pPr>
        <w:ind w:left="2880" w:hanging="360"/>
      </w:pPr>
      <w:rPr>
        <w:rFonts w:ascii="Symbol" w:hAnsi="Symbol" w:hint="default"/>
      </w:rPr>
    </w:lvl>
    <w:lvl w:ilvl="4" w:tplc="31247B18">
      <w:start w:val="1"/>
      <w:numFmt w:val="bullet"/>
      <w:lvlText w:val="o"/>
      <w:lvlJc w:val="left"/>
      <w:pPr>
        <w:ind w:left="3600" w:hanging="360"/>
      </w:pPr>
      <w:rPr>
        <w:rFonts w:ascii="Courier New" w:hAnsi="Courier New" w:cs="Courier New" w:hint="default"/>
      </w:rPr>
    </w:lvl>
    <w:lvl w:ilvl="5" w:tplc="B5668B2C">
      <w:start w:val="1"/>
      <w:numFmt w:val="bullet"/>
      <w:lvlText w:val=""/>
      <w:lvlJc w:val="left"/>
      <w:pPr>
        <w:ind w:left="4320" w:hanging="360"/>
      </w:pPr>
      <w:rPr>
        <w:rFonts w:ascii="Wingdings" w:hAnsi="Wingdings" w:hint="default"/>
      </w:rPr>
    </w:lvl>
    <w:lvl w:ilvl="6" w:tplc="9F24987A">
      <w:start w:val="1"/>
      <w:numFmt w:val="bullet"/>
      <w:lvlText w:val=""/>
      <w:lvlJc w:val="left"/>
      <w:pPr>
        <w:ind w:left="5040" w:hanging="360"/>
      </w:pPr>
      <w:rPr>
        <w:rFonts w:ascii="Symbol" w:hAnsi="Symbol" w:hint="default"/>
      </w:rPr>
    </w:lvl>
    <w:lvl w:ilvl="7" w:tplc="F39A0C84">
      <w:start w:val="1"/>
      <w:numFmt w:val="bullet"/>
      <w:lvlText w:val="o"/>
      <w:lvlJc w:val="left"/>
      <w:pPr>
        <w:ind w:left="5760" w:hanging="360"/>
      </w:pPr>
      <w:rPr>
        <w:rFonts w:ascii="Courier New" w:hAnsi="Courier New" w:cs="Courier New" w:hint="default"/>
      </w:rPr>
    </w:lvl>
    <w:lvl w:ilvl="8" w:tplc="A23E9C8A">
      <w:start w:val="1"/>
      <w:numFmt w:val="bullet"/>
      <w:lvlText w:val=""/>
      <w:lvlJc w:val="left"/>
      <w:pPr>
        <w:ind w:left="6480" w:hanging="360"/>
      </w:pPr>
      <w:rPr>
        <w:rFonts w:ascii="Wingdings" w:hAnsi="Wingdings" w:hint="default"/>
      </w:rPr>
    </w:lvl>
  </w:abstractNum>
  <w:abstractNum w:abstractNumId="15" w15:restartNumberingAfterBreak="0">
    <w:nsid w:val="351F36C1"/>
    <w:multiLevelType w:val="hybridMultilevel"/>
    <w:tmpl w:val="9CB8E1AE"/>
    <w:lvl w:ilvl="0" w:tplc="752EBF8E">
      <w:start w:val="1"/>
      <w:numFmt w:val="bullet"/>
      <w:lvlText w:val=""/>
      <w:lvlJc w:val="left"/>
      <w:pPr>
        <w:ind w:left="720" w:hanging="360"/>
      </w:pPr>
      <w:rPr>
        <w:rFonts w:ascii="Symbol" w:hAnsi="Symbol" w:hint="default"/>
      </w:rPr>
    </w:lvl>
    <w:lvl w:ilvl="1" w:tplc="5A389558">
      <w:start w:val="1"/>
      <w:numFmt w:val="bullet"/>
      <w:lvlText w:val="o"/>
      <w:lvlJc w:val="left"/>
      <w:pPr>
        <w:ind w:left="1440" w:hanging="360"/>
      </w:pPr>
      <w:rPr>
        <w:rFonts w:ascii="Courier New" w:hAnsi="Courier New" w:cs="Courier New" w:hint="default"/>
      </w:rPr>
    </w:lvl>
    <w:lvl w:ilvl="2" w:tplc="FB462E36">
      <w:start w:val="1"/>
      <w:numFmt w:val="bullet"/>
      <w:lvlText w:val=""/>
      <w:lvlJc w:val="left"/>
      <w:pPr>
        <w:ind w:left="2160" w:hanging="360"/>
      </w:pPr>
      <w:rPr>
        <w:rFonts w:ascii="Wingdings" w:hAnsi="Wingdings" w:hint="default"/>
      </w:rPr>
    </w:lvl>
    <w:lvl w:ilvl="3" w:tplc="1D1E56F2">
      <w:start w:val="1"/>
      <w:numFmt w:val="bullet"/>
      <w:lvlText w:val=""/>
      <w:lvlJc w:val="left"/>
      <w:pPr>
        <w:ind w:left="2880" w:hanging="360"/>
      </w:pPr>
      <w:rPr>
        <w:rFonts w:ascii="Symbol" w:hAnsi="Symbol" w:hint="default"/>
      </w:rPr>
    </w:lvl>
    <w:lvl w:ilvl="4" w:tplc="D22A1BA6">
      <w:start w:val="1"/>
      <w:numFmt w:val="bullet"/>
      <w:lvlText w:val="o"/>
      <w:lvlJc w:val="left"/>
      <w:pPr>
        <w:ind w:left="3600" w:hanging="360"/>
      </w:pPr>
      <w:rPr>
        <w:rFonts w:ascii="Courier New" w:hAnsi="Courier New" w:cs="Courier New" w:hint="default"/>
      </w:rPr>
    </w:lvl>
    <w:lvl w:ilvl="5" w:tplc="F0F0B764">
      <w:start w:val="1"/>
      <w:numFmt w:val="bullet"/>
      <w:lvlText w:val=""/>
      <w:lvlJc w:val="left"/>
      <w:pPr>
        <w:ind w:left="4320" w:hanging="360"/>
      </w:pPr>
      <w:rPr>
        <w:rFonts w:ascii="Wingdings" w:hAnsi="Wingdings" w:hint="default"/>
      </w:rPr>
    </w:lvl>
    <w:lvl w:ilvl="6" w:tplc="FB6E5A40">
      <w:start w:val="1"/>
      <w:numFmt w:val="bullet"/>
      <w:lvlText w:val=""/>
      <w:lvlJc w:val="left"/>
      <w:pPr>
        <w:ind w:left="5040" w:hanging="360"/>
      </w:pPr>
      <w:rPr>
        <w:rFonts w:ascii="Symbol" w:hAnsi="Symbol" w:hint="default"/>
      </w:rPr>
    </w:lvl>
    <w:lvl w:ilvl="7" w:tplc="CFDA771E">
      <w:start w:val="1"/>
      <w:numFmt w:val="bullet"/>
      <w:lvlText w:val="o"/>
      <w:lvlJc w:val="left"/>
      <w:pPr>
        <w:ind w:left="5760" w:hanging="360"/>
      </w:pPr>
      <w:rPr>
        <w:rFonts w:ascii="Courier New" w:hAnsi="Courier New" w:cs="Courier New" w:hint="default"/>
      </w:rPr>
    </w:lvl>
    <w:lvl w:ilvl="8" w:tplc="2850FCD8">
      <w:start w:val="1"/>
      <w:numFmt w:val="bullet"/>
      <w:lvlText w:val=""/>
      <w:lvlJc w:val="left"/>
      <w:pPr>
        <w:ind w:left="6480" w:hanging="360"/>
      </w:pPr>
      <w:rPr>
        <w:rFonts w:ascii="Wingdings" w:hAnsi="Wingdings" w:hint="default"/>
      </w:rPr>
    </w:lvl>
  </w:abstractNum>
  <w:abstractNum w:abstractNumId="16" w15:restartNumberingAfterBreak="0">
    <w:nsid w:val="359E3230"/>
    <w:multiLevelType w:val="hybridMultilevel"/>
    <w:tmpl w:val="3718FCDC"/>
    <w:lvl w:ilvl="0" w:tplc="31C47284">
      <w:start w:val="2"/>
      <w:numFmt w:val="bullet"/>
      <w:lvlText w:val="-"/>
      <w:lvlJc w:val="left"/>
      <w:pPr>
        <w:ind w:left="720" w:hanging="360"/>
      </w:pPr>
      <w:rPr>
        <w:rFonts w:ascii="Verdana" w:eastAsiaTheme="minorEastAsia" w:hAnsi="Verdana" w:cs="Verdana" w:hint="default"/>
      </w:rPr>
    </w:lvl>
    <w:lvl w:ilvl="1" w:tplc="203AAA10">
      <w:start w:val="1"/>
      <w:numFmt w:val="bullet"/>
      <w:lvlText w:val="o"/>
      <w:lvlJc w:val="left"/>
      <w:pPr>
        <w:ind w:left="1440" w:hanging="360"/>
      </w:pPr>
      <w:rPr>
        <w:rFonts w:ascii="Courier New" w:hAnsi="Courier New" w:cs="Courier New" w:hint="default"/>
      </w:rPr>
    </w:lvl>
    <w:lvl w:ilvl="2" w:tplc="C94870D8">
      <w:start w:val="1"/>
      <w:numFmt w:val="bullet"/>
      <w:lvlText w:val=""/>
      <w:lvlJc w:val="left"/>
      <w:pPr>
        <w:ind w:left="2160" w:hanging="360"/>
      </w:pPr>
      <w:rPr>
        <w:rFonts w:ascii="Wingdings" w:hAnsi="Wingdings" w:hint="default"/>
      </w:rPr>
    </w:lvl>
    <w:lvl w:ilvl="3" w:tplc="8E840880">
      <w:start w:val="1"/>
      <w:numFmt w:val="bullet"/>
      <w:lvlText w:val=""/>
      <w:lvlJc w:val="left"/>
      <w:pPr>
        <w:ind w:left="2880" w:hanging="360"/>
      </w:pPr>
      <w:rPr>
        <w:rFonts w:ascii="Symbol" w:hAnsi="Symbol" w:hint="default"/>
      </w:rPr>
    </w:lvl>
    <w:lvl w:ilvl="4" w:tplc="655AB7DC">
      <w:start w:val="1"/>
      <w:numFmt w:val="bullet"/>
      <w:lvlText w:val="o"/>
      <w:lvlJc w:val="left"/>
      <w:pPr>
        <w:ind w:left="3600" w:hanging="360"/>
      </w:pPr>
      <w:rPr>
        <w:rFonts w:ascii="Courier New" w:hAnsi="Courier New" w:cs="Courier New" w:hint="default"/>
      </w:rPr>
    </w:lvl>
    <w:lvl w:ilvl="5" w:tplc="13F02754">
      <w:start w:val="1"/>
      <w:numFmt w:val="bullet"/>
      <w:lvlText w:val=""/>
      <w:lvlJc w:val="left"/>
      <w:pPr>
        <w:ind w:left="4320" w:hanging="360"/>
      </w:pPr>
      <w:rPr>
        <w:rFonts w:ascii="Wingdings" w:hAnsi="Wingdings" w:hint="default"/>
      </w:rPr>
    </w:lvl>
    <w:lvl w:ilvl="6" w:tplc="0FAED4EE">
      <w:start w:val="1"/>
      <w:numFmt w:val="bullet"/>
      <w:lvlText w:val=""/>
      <w:lvlJc w:val="left"/>
      <w:pPr>
        <w:ind w:left="5040" w:hanging="360"/>
      </w:pPr>
      <w:rPr>
        <w:rFonts w:ascii="Symbol" w:hAnsi="Symbol" w:hint="default"/>
      </w:rPr>
    </w:lvl>
    <w:lvl w:ilvl="7" w:tplc="3A5E76E6">
      <w:start w:val="1"/>
      <w:numFmt w:val="bullet"/>
      <w:lvlText w:val="o"/>
      <w:lvlJc w:val="left"/>
      <w:pPr>
        <w:ind w:left="5760" w:hanging="360"/>
      </w:pPr>
      <w:rPr>
        <w:rFonts w:ascii="Courier New" w:hAnsi="Courier New" w:cs="Courier New" w:hint="default"/>
      </w:rPr>
    </w:lvl>
    <w:lvl w:ilvl="8" w:tplc="F16EC9C4">
      <w:start w:val="1"/>
      <w:numFmt w:val="bullet"/>
      <w:lvlText w:val=""/>
      <w:lvlJc w:val="left"/>
      <w:pPr>
        <w:ind w:left="6480" w:hanging="360"/>
      </w:pPr>
      <w:rPr>
        <w:rFonts w:ascii="Wingdings" w:hAnsi="Wingdings" w:hint="default"/>
      </w:rPr>
    </w:lvl>
  </w:abstractNum>
  <w:abstractNum w:abstractNumId="17" w15:restartNumberingAfterBreak="0">
    <w:nsid w:val="413C54A2"/>
    <w:multiLevelType w:val="hybridMultilevel"/>
    <w:tmpl w:val="32F4150E"/>
    <w:lvl w:ilvl="0" w:tplc="31C47284">
      <w:start w:val="2"/>
      <w:numFmt w:val="bullet"/>
      <w:lvlText w:val="-"/>
      <w:lvlJc w:val="left"/>
      <w:pPr>
        <w:ind w:left="643" w:hanging="360"/>
      </w:pPr>
      <w:rPr>
        <w:rFonts w:ascii="Verdana" w:eastAsiaTheme="minorEastAsia" w:hAnsi="Verdana" w:cs="Verdana" w:hint="default"/>
      </w:rPr>
    </w:lvl>
    <w:lvl w:ilvl="1" w:tplc="D108A766">
      <w:start w:val="1"/>
      <w:numFmt w:val="bullet"/>
      <w:lvlText w:val="o"/>
      <w:lvlJc w:val="left"/>
      <w:pPr>
        <w:ind w:left="1440" w:hanging="360"/>
      </w:pPr>
      <w:rPr>
        <w:rFonts w:ascii="Courier New" w:hAnsi="Courier New" w:cs="Courier New" w:hint="default"/>
      </w:rPr>
    </w:lvl>
    <w:lvl w:ilvl="2" w:tplc="99FE0F60">
      <w:start w:val="1"/>
      <w:numFmt w:val="bullet"/>
      <w:lvlText w:val=""/>
      <w:lvlJc w:val="left"/>
      <w:pPr>
        <w:ind w:left="2160" w:hanging="360"/>
      </w:pPr>
      <w:rPr>
        <w:rFonts w:ascii="Wingdings" w:hAnsi="Wingdings" w:hint="default"/>
      </w:rPr>
    </w:lvl>
    <w:lvl w:ilvl="3" w:tplc="2E20D418">
      <w:start w:val="1"/>
      <w:numFmt w:val="bullet"/>
      <w:lvlText w:val=""/>
      <w:lvlJc w:val="left"/>
      <w:pPr>
        <w:ind w:left="2880" w:hanging="360"/>
      </w:pPr>
      <w:rPr>
        <w:rFonts w:ascii="Symbol" w:hAnsi="Symbol" w:hint="default"/>
      </w:rPr>
    </w:lvl>
    <w:lvl w:ilvl="4" w:tplc="21644318">
      <w:start w:val="1"/>
      <w:numFmt w:val="bullet"/>
      <w:lvlText w:val="o"/>
      <w:lvlJc w:val="left"/>
      <w:pPr>
        <w:ind w:left="3600" w:hanging="360"/>
      </w:pPr>
      <w:rPr>
        <w:rFonts w:ascii="Courier New" w:hAnsi="Courier New" w:cs="Courier New" w:hint="default"/>
      </w:rPr>
    </w:lvl>
    <w:lvl w:ilvl="5" w:tplc="6F824774">
      <w:start w:val="1"/>
      <w:numFmt w:val="bullet"/>
      <w:lvlText w:val=""/>
      <w:lvlJc w:val="left"/>
      <w:pPr>
        <w:ind w:left="4320" w:hanging="360"/>
      </w:pPr>
      <w:rPr>
        <w:rFonts w:ascii="Wingdings" w:hAnsi="Wingdings" w:hint="default"/>
      </w:rPr>
    </w:lvl>
    <w:lvl w:ilvl="6" w:tplc="81286CC6">
      <w:start w:val="1"/>
      <w:numFmt w:val="bullet"/>
      <w:lvlText w:val=""/>
      <w:lvlJc w:val="left"/>
      <w:pPr>
        <w:ind w:left="5040" w:hanging="360"/>
      </w:pPr>
      <w:rPr>
        <w:rFonts w:ascii="Symbol" w:hAnsi="Symbol" w:hint="default"/>
      </w:rPr>
    </w:lvl>
    <w:lvl w:ilvl="7" w:tplc="85B6F8E0">
      <w:start w:val="1"/>
      <w:numFmt w:val="bullet"/>
      <w:lvlText w:val="o"/>
      <w:lvlJc w:val="left"/>
      <w:pPr>
        <w:ind w:left="5760" w:hanging="360"/>
      </w:pPr>
      <w:rPr>
        <w:rFonts w:ascii="Courier New" w:hAnsi="Courier New" w:cs="Courier New" w:hint="default"/>
      </w:rPr>
    </w:lvl>
    <w:lvl w:ilvl="8" w:tplc="44E2129A">
      <w:start w:val="1"/>
      <w:numFmt w:val="bullet"/>
      <w:lvlText w:val=""/>
      <w:lvlJc w:val="left"/>
      <w:pPr>
        <w:ind w:left="6480" w:hanging="360"/>
      </w:pPr>
      <w:rPr>
        <w:rFonts w:ascii="Wingdings" w:hAnsi="Wingdings" w:hint="default"/>
      </w:rPr>
    </w:lvl>
  </w:abstractNum>
  <w:abstractNum w:abstractNumId="18" w15:restartNumberingAfterBreak="0">
    <w:nsid w:val="43F24E23"/>
    <w:multiLevelType w:val="hybridMultilevel"/>
    <w:tmpl w:val="C858717E"/>
    <w:lvl w:ilvl="0" w:tplc="4EEC2EEC">
      <w:start w:val="1"/>
      <w:numFmt w:val="decimal"/>
      <w:lvlText w:val="%1."/>
      <w:lvlJc w:val="left"/>
      <w:pPr>
        <w:ind w:left="720" w:hanging="360"/>
      </w:pPr>
    </w:lvl>
    <w:lvl w:ilvl="1" w:tplc="79EE0018">
      <w:start w:val="1"/>
      <w:numFmt w:val="lowerLetter"/>
      <w:lvlText w:val="%2."/>
      <w:lvlJc w:val="left"/>
      <w:pPr>
        <w:ind w:left="1440" w:hanging="360"/>
      </w:pPr>
    </w:lvl>
    <w:lvl w:ilvl="2" w:tplc="D2F459B8">
      <w:start w:val="1"/>
      <w:numFmt w:val="lowerRoman"/>
      <w:lvlText w:val="%3."/>
      <w:lvlJc w:val="right"/>
      <w:pPr>
        <w:ind w:left="2160" w:hanging="180"/>
      </w:pPr>
    </w:lvl>
    <w:lvl w:ilvl="3" w:tplc="8142633A">
      <w:start w:val="1"/>
      <w:numFmt w:val="decimal"/>
      <w:lvlText w:val="%4."/>
      <w:lvlJc w:val="left"/>
      <w:pPr>
        <w:ind w:left="2880" w:hanging="360"/>
      </w:pPr>
    </w:lvl>
    <w:lvl w:ilvl="4" w:tplc="14102898">
      <w:start w:val="1"/>
      <w:numFmt w:val="lowerLetter"/>
      <w:lvlText w:val="%5."/>
      <w:lvlJc w:val="left"/>
      <w:pPr>
        <w:ind w:left="3600" w:hanging="360"/>
      </w:pPr>
    </w:lvl>
    <w:lvl w:ilvl="5" w:tplc="93AEDEC0">
      <w:start w:val="1"/>
      <w:numFmt w:val="lowerRoman"/>
      <w:lvlText w:val="%6."/>
      <w:lvlJc w:val="right"/>
      <w:pPr>
        <w:ind w:left="4320" w:hanging="180"/>
      </w:pPr>
    </w:lvl>
    <w:lvl w:ilvl="6" w:tplc="F3744F52">
      <w:start w:val="1"/>
      <w:numFmt w:val="decimal"/>
      <w:lvlText w:val="%7."/>
      <w:lvlJc w:val="left"/>
      <w:pPr>
        <w:ind w:left="5040" w:hanging="360"/>
      </w:pPr>
    </w:lvl>
    <w:lvl w:ilvl="7" w:tplc="684A510E">
      <w:start w:val="1"/>
      <w:numFmt w:val="lowerLetter"/>
      <w:lvlText w:val="%8."/>
      <w:lvlJc w:val="left"/>
      <w:pPr>
        <w:ind w:left="5760" w:hanging="360"/>
      </w:pPr>
    </w:lvl>
    <w:lvl w:ilvl="8" w:tplc="0F50B4BA">
      <w:start w:val="1"/>
      <w:numFmt w:val="lowerRoman"/>
      <w:lvlText w:val="%9."/>
      <w:lvlJc w:val="right"/>
      <w:pPr>
        <w:ind w:left="6480" w:hanging="180"/>
      </w:pPr>
    </w:lvl>
  </w:abstractNum>
  <w:abstractNum w:abstractNumId="19" w15:restartNumberingAfterBreak="0">
    <w:nsid w:val="45440D6F"/>
    <w:multiLevelType w:val="hybridMultilevel"/>
    <w:tmpl w:val="1954F548"/>
    <w:lvl w:ilvl="0" w:tplc="62640D74">
      <w:start w:val="1"/>
      <w:numFmt w:val="bullet"/>
      <w:lvlText w:val=""/>
      <w:lvlJc w:val="left"/>
      <w:pPr>
        <w:ind w:left="2880" w:hanging="360"/>
      </w:pPr>
      <w:rPr>
        <w:rFonts w:ascii="Symbol" w:hAnsi="Symbol" w:hint="default"/>
        <w:color w:val="auto"/>
      </w:rPr>
    </w:lvl>
    <w:lvl w:ilvl="1" w:tplc="628645D4">
      <w:start w:val="1"/>
      <w:numFmt w:val="bullet"/>
      <w:lvlText w:val="•"/>
      <w:lvlJc w:val="left"/>
      <w:pPr>
        <w:ind w:left="3936" w:hanging="696"/>
      </w:pPr>
      <w:rPr>
        <w:rFonts w:ascii="Calibri" w:eastAsia="Calibri" w:hAnsi="Calibri" w:cs="Calibri" w:hint="default"/>
      </w:rPr>
    </w:lvl>
    <w:lvl w:ilvl="2" w:tplc="3E3840D0">
      <w:start w:val="1"/>
      <w:numFmt w:val="lowerRoman"/>
      <w:lvlText w:val="%3."/>
      <w:lvlJc w:val="right"/>
      <w:pPr>
        <w:ind w:left="4320" w:hanging="180"/>
      </w:pPr>
    </w:lvl>
    <w:lvl w:ilvl="3" w:tplc="EAAC587C">
      <w:start w:val="1"/>
      <w:numFmt w:val="decimal"/>
      <w:lvlText w:val="%4."/>
      <w:lvlJc w:val="left"/>
      <w:pPr>
        <w:ind w:left="5040" w:hanging="360"/>
      </w:pPr>
    </w:lvl>
    <w:lvl w:ilvl="4" w:tplc="FFB0D066">
      <w:start w:val="1"/>
      <w:numFmt w:val="lowerLetter"/>
      <w:lvlText w:val="%5."/>
      <w:lvlJc w:val="left"/>
      <w:pPr>
        <w:ind w:left="5760" w:hanging="360"/>
      </w:pPr>
    </w:lvl>
    <w:lvl w:ilvl="5" w:tplc="931E6F50">
      <w:start w:val="1"/>
      <w:numFmt w:val="lowerRoman"/>
      <w:lvlText w:val="%6."/>
      <w:lvlJc w:val="right"/>
      <w:pPr>
        <w:ind w:left="6480" w:hanging="180"/>
      </w:pPr>
    </w:lvl>
    <w:lvl w:ilvl="6" w:tplc="CF2C7A66">
      <w:start w:val="1"/>
      <w:numFmt w:val="decimal"/>
      <w:lvlText w:val="%7."/>
      <w:lvlJc w:val="left"/>
      <w:pPr>
        <w:ind w:left="7200" w:hanging="360"/>
      </w:pPr>
    </w:lvl>
    <w:lvl w:ilvl="7" w:tplc="2DCC52F6">
      <w:start w:val="1"/>
      <w:numFmt w:val="lowerLetter"/>
      <w:lvlText w:val="%8."/>
      <w:lvlJc w:val="left"/>
      <w:pPr>
        <w:ind w:left="7920" w:hanging="360"/>
      </w:pPr>
    </w:lvl>
    <w:lvl w:ilvl="8" w:tplc="350440E8">
      <w:start w:val="1"/>
      <w:numFmt w:val="lowerRoman"/>
      <w:lvlText w:val="%9."/>
      <w:lvlJc w:val="right"/>
      <w:pPr>
        <w:ind w:left="8640" w:hanging="180"/>
      </w:pPr>
    </w:lvl>
  </w:abstractNum>
  <w:abstractNum w:abstractNumId="20" w15:restartNumberingAfterBreak="0">
    <w:nsid w:val="49DE1274"/>
    <w:multiLevelType w:val="hybridMultilevel"/>
    <w:tmpl w:val="1AD6F356"/>
    <w:lvl w:ilvl="0" w:tplc="E35C01D6">
      <w:start w:val="1"/>
      <w:numFmt w:val="bullet"/>
      <w:lvlText w:val=""/>
      <w:lvlJc w:val="left"/>
      <w:pPr>
        <w:tabs>
          <w:tab w:val="num" w:pos="0"/>
        </w:tabs>
        <w:ind w:left="720" w:hanging="360"/>
      </w:pPr>
      <w:rPr>
        <w:rFonts w:ascii="Symbol" w:hAnsi="Symbol" w:cs="Symbol" w:hint="default"/>
      </w:rPr>
    </w:lvl>
    <w:lvl w:ilvl="1" w:tplc="EAD6C3D2">
      <w:start w:val="1"/>
      <w:numFmt w:val="bullet"/>
      <w:lvlText w:val="o"/>
      <w:lvlJc w:val="left"/>
      <w:pPr>
        <w:tabs>
          <w:tab w:val="num" w:pos="0"/>
        </w:tabs>
        <w:ind w:left="1440" w:hanging="360"/>
      </w:pPr>
      <w:rPr>
        <w:rFonts w:ascii="Courier New" w:hAnsi="Courier New" w:cs="Courier New" w:hint="default"/>
      </w:rPr>
    </w:lvl>
    <w:lvl w:ilvl="2" w:tplc="0608B78C">
      <w:start w:val="1"/>
      <w:numFmt w:val="bullet"/>
      <w:lvlText w:val=""/>
      <w:lvlJc w:val="left"/>
      <w:pPr>
        <w:tabs>
          <w:tab w:val="num" w:pos="0"/>
        </w:tabs>
        <w:ind w:left="2160" w:hanging="360"/>
      </w:pPr>
      <w:rPr>
        <w:rFonts w:ascii="Wingdings" w:hAnsi="Wingdings" w:cs="Wingdings" w:hint="default"/>
      </w:rPr>
    </w:lvl>
    <w:lvl w:ilvl="3" w:tplc="03902DE0">
      <w:start w:val="1"/>
      <w:numFmt w:val="bullet"/>
      <w:lvlText w:val=""/>
      <w:lvlJc w:val="left"/>
      <w:pPr>
        <w:tabs>
          <w:tab w:val="num" w:pos="0"/>
        </w:tabs>
        <w:ind w:left="2880" w:hanging="360"/>
      </w:pPr>
      <w:rPr>
        <w:rFonts w:ascii="Symbol" w:hAnsi="Symbol" w:cs="Symbol" w:hint="default"/>
      </w:rPr>
    </w:lvl>
    <w:lvl w:ilvl="4" w:tplc="5220FFDE">
      <w:start w:val="1"/>
      <w:numFmt w:val="bullet"/>
      <w:lvlText w:val="o"/>
      <w:lvlJc w:val="left"/>
      <w:pPr>
        <w:tabs>
          <w:tab w:val="num" w:pos="0"/>
        </w:tabs>
        <w:ind w:left="3600" w:hanging="360"/>
      </w:pPr>
      <w:rPr>
        <w:rFonts w:ascii="Courier New" w:hAnsi="Courier New" w:cs="Courier New" w:hint="default"/>
      </w:rPr>
    </w:lvl>
    <w:lvl w:ilvl="5" w:tplc="B3B0DC1C">
      <w:start w:val="1"/>
      <w:numFmt w:val="bullet"/>
      <w:lvlText w:val=""/>
      <w:lvlJc w:val="left"/>
      <w:pPr>
        <w:tabs>
          <w:tab w:val="num" w:pos="0"/>
        </w:tabs>
        <w:ind w:left="4320" w:hanging="360"/>
      </w:pPr>
      <w:rPr>
        <w:rFonts w:ascii="Wingdings" w:hAnsi="Wingdings" w:cs="Wingdings" w:hint="default"/>
      </w:rPr>
    </w:lvl>
    <w:lvl w:ilvl="6" w:tplc="98B82FF8">
      <w:start w:val="1"/>
      <w:numFmt w:val="bullet"/>
      <w:lvlText w:val=""/>
      <w:lvlJc w:val="left"/>
      <w:pPr>
        <w:tabs>
          <w:tab w:val="num" w:pos="0"/>
        </w:tabs>
        <w:ind w:left="5040" w:hanging="360"/>
      </w:pPr>
      <w:rPr>
        <w:rFonts w:ascii="Symbol" w:hAnsi="Symbol" w:cs="Symbol" w:hint="default"/>
      </w:rPr>
    </w:lvl>
    <w:lvl w:ilvl="7" w:tplc="85442650">
      <w:start w:val="1"/>
      <w:numFmt w:val="bullet"/>
      <w:lvlText w:val="o"/>
      <w:lvlJc w:val="left"/>
      <w:pPr>
        <w:tabs>
          <w:tab w:val="num" w:pos="0"/>
        </w:tabs>
        <w:ind w:left="5760" w:hanging="360"/>
      </w:pPr>
      <w:rPr>
        <w:rFonts w:ascii="Courier New" w:hAnsi="Courier New" w:cs="Courier New" w:hint="default"/>
      </w:rPr>
    </w:lvl>
    <w:lvl w:ilvl="8" w:tplc="296C5DC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9FF7845"/>
    <w:multiLevelType w:val="hybridMultilevel"/>
    <w:tmpl w:val="93F45C62"/>
    <w:lvl w:ilvl="0" w:tplc="943AF212">
      <w:start w:val="1"/>
      <w:numFmt w:val="bullet"/>
      <w:lvlText w:val=""/>
      <w:lvlJc w:val="left"/>
      <w:pPr>
        <w:ind w:left="720" w:hanging="360"/>
      </w:pPr>
      <w:rPr>
        <w:rFonts w:ascii="Symbol" w:hAnsi="Symbol" w:hint="default"/>
      </w:rPr>
    </w:lvl>
    <w:lvl w:ilvl="1" w:tplc="5C2C7C2C">
      <w:start w:val="1"/>
      <w:numFmt w:val="bullet"/>
      <w:lvlText w:val="o"/>
      <w:lvlJc w:val="left"/>
      <w:pPr>
        <w:ind w:left="1440" w:hanging="360"/>
      </w:pPr>
      <w:rPr>
        <w:rFonts w:ascii="Courier New" w:hAnsi="Courier New" w:cs="Courier New" w:hint="default"/>
      </w:rPr>
    </w:lvl>
    <w:lvl w:ilvl="2" w:tplc="2CE84758">
      <w:start w:val="1"/>
      <w:numFmt w:val="bullet"/>
      <w:lvlText w:val=""/>
      <w:lvlJc w:val="left"/>
      <w:pPr>
        <w:ind w:left="2160" w:hanging="360"/>
      </w:pPr>
      <w:rPr>
        <w:rFonts w:ascii="Wingdings" w:hAnsi="Wingdings" w:hint="default"/>
      </w:rPr>
    </w:lvl>
    <w:lvl w:ilvl="3" w:tplc="622E1622">
      <w:start w:val="1"/>
      <w:numFmt w:val="bullet"/>
      <w:lvlText w:val=""/>
      <w:lvlJc w:val="left"/>
      <w:pPr>
        <w:ind w:left="2880" w:hanging="360"/>
      </w:pPr>
      <w:rPr>
        <w:rFonts w:ascii="Symbol" w:hAnsi="Symbol" w:hint="default"/>
      </w:rPr>
    </w:lvl>
    <w:lvl w:ilvl="4" w:tplc="818AF68A">
      <w:start w:val="1"/>
      <w:numFmt w:val="bullet"/>
      <w:lvlText w:val="o"/>
      <w:lvlJc w:val="left"/>
      <w:pPr>
        <w:ind w:left="3600" w:hanging="360"/>
      </w:pPr>
      <w:rPr>
        <w:rFonts w:ascii="Courier New" w:hAnsi="Courier New" w:cs="Courier New" w:hint="default"/>
      </w:rPr>
    </w:lvl>
    <w:lvl w:ilvl="5" w:tplc="D4069C56">
      <w:start w:val="1"/>
      <w:numFmt w:val="bullet"/>
      <w:lvlText w:val=""/>
      <w:lvlJc w:val="left"/>
      <w:pPr>
        <w:ind w:left="4320" w:hanging="360"/>
      </w:pPr>
      <w:rPr>
        <w:rFonts w:ascii="Wingdings" w:hAnsi="Wingdings" w:hint="default"/>
      </w:rPr>
    </w:lvl>
    <w:lvl w:ilvl="6" w:tplc="30A21C7E">
      <w:start w:val="1"/>
      <w:numFmt w:val="bullet"/>
      <w:lvlText w:val=""/>
      <w:lvlJc w:val="left"/>
      <w:pPr>
        <w:ind w:left="5040" w:hanging="360"/>
      </w:pPr>
      <w:rPr>
        <w:rFonts w:ascii="Symbol" w:hAnsi="Symbol" w:hint="default"/>
      </w:rPr>
    </w:lvl>
    <w:lvl w:ilvl="7" w:tplc="6FF6C1B8">
      <w:start w:val="1"/>
      <w:numFmt w:val="bullet"/>
      <w:lvlText w:val="o"/>
      <w:lvlJc w:val="left"/>
      <w:pPr>
        <w:ind w:left="5760" w:hanging="360"/>
      </w:pPr>
      <w:rPr>
        <w:rFonts w:ascii="Courier New" w:hAnsi="Courier New" w:cs="Courier New" w:hint="default"/>
      </w:rPr>
    </w:lvl>
    <w:lvl w:ilvl="8" w:tplc="6406C89A">
      <w:start w:val="1"/>
      <w:numFmt w:val="bullet"/>
      <w:lvlText w:val=""/>
      <w:lvlJc w:val="left"/>
      <w:pPr>
        <w:ind w:left="6480" w:hanging="360"/>
      </w:pPr>
      <w:rPr>
        <w:rFonts w:ascii="Wingdings" w:hAnsi="Wingdings" w:hint="default"/>
      </w:rPr>
    </w:lvl>
  </w:abstractNum>
  <w:abstractNum w:abstractNumId="22" w15:restartNumberingAfterBreak="0">
    <w:nsid w:val="502E3714"/>
    <w:multiLevelType w:val="hybridMultilevel"/>
    <w:tmpl w:val="6CBE3684"/>
    <w:lvl w:ilvl="0" w:tplc="F5C4089A">
      <w:start w:val="1"/>
      <w:numFmt w:val="decimal"/>
      <w:lvlText w:val="%1."/>
      <w:lvlJc w:val="left"/>
      <w:pPr>
        <w:ind w:left="720" w:hanging="360"/>
      </w:pPr>
      <w:rPr>
        <w:color w:val="auto"/>
      </w:rPr>
    </w:lvl>
    <w:lvl w:ilvl="1" w:tplc="705E67A0">
      <w:start w:val="1"/>
      <w:numFmt w:val="bullet"/>
      <w:lvlText w:val="•"/>
      <w:lvlJc w:val="left"/>
      <w:pPr>
        <w:ind w:left="1776" w:hanging="696"/>
      </w:pPr>
      <w:rPr>
        <w:rFonts w:ascii="Calibri" w:eastAsia="Calibri" w:hAnsi="Calibri" w:cs="Calibri" w:hint="default"/>
      </w:rPr>
    </w:lvl>
    <w:lvl w:ilvl="2" w:tplc="E2C672D6">
      <w:start w:val="1"/>
      <w:numFmt w:val="lowerRoman"/>
      <w:lvlText w:val="%3."/>
      <w:lvlJc w:val="right"/>
      <w:pPr>
        <w:ind w:left="2160" w:hanging="180"/>
      </w:pPr>
    </w:lvl>
    <w:lvl w:ilvl="3" w:tplc="007E187A">
      <w:start w:val="1"/>
      <w:numFmt w:val="decimal"/>
      <w:lvlText w:val="%4."/>
      <w:lvlJc w:val="left"/>
      <w:pPr>
        <w:ind w:left="2880" w:hanging="360"/>
      </w:pPr>
    </w:lvl>
    <w:lvl w:ilvl="4" w:tplc="5D1EC814">
      <w:start w:val="1"/>
      <w:numFmt w:val="lowerLetter"/>
      <w:lvlText w:val="%5."/>
      <w:lvlJc w:val="left"/>
      <w:pPr>
        <w:ind w:left="3600" w:hanging="360"/>
      </w:pPr>
    </w:lvl>
    <w:lvl w:ilvl="5" w:tplc="489864E6">
      <w:start w:val="1"/>
      <w:numFmt w:val="lowerRoman"/>
      <w:lvlText w:val="%6."/>
      <w:lvlJc w:val="right"/>
      <w:pPr>
        <w:ind w:left="4320" w:hanging="180"/>
      </w:pPr>
    </w:lvl>
    <w:lvl w:ilvl="6" w:tplc="41A81EAE">
      <w:start w:val="1"/>
      <w:numFmt w:val="decimal"/>
      <w:lvlText w:val="%7."/>
      <w:lvlJc w:val="left"/>
      <w:pPr>
        <w:ind w:left="5040" w:hanging="360"/>
      </w:pPr>
    </w:lvl>
    <w:lvl w:ilvl="7" w:tplc="818C6D90">
      <w:start w:val="1"/>
      <w:numFmt w:val="lowerLetter"/>
      <w:lvlText w:val="%8."/>
      <w:lvlJc w:val="left"/>
      <w:pPr>
        <w:ind w:left="5760" w:hanging="360"/>
      </w:pPr>
    </w:lvl>
    <w:lvl w:ilvl="8" w:tplc="A7585A56">
      <w:start w:val="1"/>
      <w:numFmt w:val="lowerRoman"/>
      <w:lvlText w:val="%9."/>
      <w:lvlJc w:val="right"/>
      <w:pPr>
        <w:ind w:left="6480" w:hanging="180"/>
      </w:pPr>
    </w:lvl>
  </w:abstractNum>
  <w:abstractNum w:abstractNumId="23" w15:restartNumberingAfterBreak="0">
    <w:nsid w:val="526D6F17"/>
    <w:multiLevelType w:val="hybridMultilevel"/>
    <w:tmpl w:val="4FA26C64"/>
    <w:lvl w:ilvl="0" w:tplc="31C47284">
      <w:start w:val="2"/>
      <w:numFmt w:val="bullet"/>
      <w:lvlText w:val="-"/>
      <w:lvlJc w:val="left"/>
      <w:pPr>
        <w:ind w:left="720" w:hanging="360"/>
      </w:pPr>
      <w:rPr>
        <w:rFonts w:ascii="Verdana" w:eastAsiaTheme="minorEastAsia" w:hAnsi="Verdana" w:cs="Verdana" w:hint="default"/>
      </w:rPr>
    </w:lvl>
    <w:lvl w:ilvl="1" w:tplc="F0A80A56">
      <w:start w:val="1"/>
      <w:numFmt w:val="bullet"/>
      <w:lvlText w:val="o"/>
      <w:lvlJc w:val="left"/>
      <w:pPr>
        <w:ind w:left="1440" w:hanging="360"/>
      </w:pPr>
      <w:rPr>
        <w:rFonts w:ascii="Courier New" w:hAnsi="Courier New" w:cs="Courier New" w:hint="default"/>
      </w:rPr>
    </w:lvl>
    <w:lvl w:ilvl="2" w:tplc="DA8A7D62">
      <w:start w:val="1"/>
      <w:numFmt w:val="bullet"/>
      <w:lvlText w:val=""/>
      <w:lvlJc w:val="left"/>
      <w:pPr>
        <w:ind w:left="2160" w:hanging="360"/>
      </w:pPr>
      <w:rPr>
        <w:rFonts w:ascii="Wingdings" w:hAnsi="Wingdings" w:hint="default"/>
      </w:rPr>
    </w:lvl>
    <w:lvl w:ilvl="3" w:tplc="93384506">
      <w:start w:val="1"/>
      <w:numFmt w:val="bullet"/>
      <w:lvlText w:val=""/>
      <w:lvlJc w:val="left"/>
      <w:pPr>
        <w:ind w:left="2880" w:hanging="360"/>
      </w:pPr>
      <w:rPr>
        <w:rFonts w:ascii="Symbol" w:hAnsi="Symbol" w:hint="default"/>
      </w:rPr>
    </w:lvl>
    <w:lvl w:ilvl="4" w:tplc="82B625F4">
      <w:start w:val="1"/>
      <w:numFmt w:val="bullet"/>
      <w:lvlText w:val="o"/>
      <w:lvlJc w:val="left"/>
      <w:pPr>
        <w:ind w:left="3600" w:hanging="360"/>
      </w:pPr>
      <w:rPr>
        <w:rFonts w:ascii="Courier New" w:hAnsi="Courier New" w:cs="Courier New" w:hint="default"/>
      </w:rPr>
    </w:lvl>
    <w:lvl w:ilvl="5" w:tplc="8B6644CE">
      <w:start w:val="1"/>
      <w:numFmt w:val="bullet"/>
      <w:lvlText w:val=""/>
      <w:lvlJc w:val="left"/>
      <w:pPr>
        <w:ind w:left="4320" w:hanging="360"/>
      </w:pPr>
      <w:rPr>
        <w:rFonts w:ascii="Wingdings" w:hAnsi="Wingdings" w:hint="default"/>
      </w:rPr>
    </w:lvl>
    <w:lvl w:ilvl="6" w:tplc="F454EA4A">
      <w:start w:val="1"/>
      <w:numFmt w:val="bullet"/>
      <w:lvlText w:val=""/>
      <w:lvlJc w:val="left"/>
      <w:pPr>
        <w:ind w:left="5040" w:hanging="360"/>
      </w:pPr>
      <w:rPr>
        <w:rFonts w:ascii="Symbol" w:hAnsi="Symbol" w:hint="default"/>
      </w:rPr>
    </w:lvl>
    <w:lvl w:ilvl="7" w:tplc="97B0CD30">
      <w:start w:val="1"/>
      <w:numFmt w:val="bullet"/>
      <w:lvlText w:val="o"/>
      <w:lvlJc w:val="left"/>
      <w:pPr>
        <w:ind w:left="5760" w:hanging="360"/>
      </w:pPr>
      <w:rPr>
        <w:rFonts w:ascii="Courier New" w:hAnsi="Courier New" w:cs="Courier New" w:hint="default"/>
      </w:rPr>
    </w:lvl>
    <w:lvl w:ilvl="8" w:tplc="4E12679C">
      <w:start w:val="1"/>
      <w:numFmt w:val="bullet"/>
      <w:lvlText w:val=""/>
      <w:lvlJc w:val="left"/>
      <w:pPr>
        <w:ind w:left="6480" w:hanging="360"/>
      </w:pPr>
      <w:rPr>
        <w:rFonts w:ascii="Wingdings" w:hAnsi="Wingdings" w:hint="default"/>
      </w:rPr>
    </w:lvl>
  </w:abstractNum>
  <w:abstractNum w:abstractNumId="24" w15:restartNumberingAfterBreak="0">
    <w:nsid w:val="59961A63"/>
    <w:multiLevelType w:val="hybridMultilevel"/>
    <w:tmpl w:val="F88A6E3A"/>
    <w:lvl w:ilvl="0" w:tplc="329E2F82">
      <w:start w:val="1"/>
      <w:numFmt w:val="lowerLetter"/>
      <w:lvlText w:val="%1."/>
      <w:lvlJc w:val="left"/>
      <w:pPr>
        <w:ind w:left="1440" w:hanging="360"/>
      </w:pPr>
    </w:lvl>
    <w:lvl w:ilvl="1" w:tplc="0860B6A2">
      <w:start w:val="1"/>
      <w:numFmt w:val="lowerLetter"/>
      <w:lvlText w:val="%2."/>
      <w:lvlJc w:val="left"/>
      <w:pPr>
        <w:ind w:left="2160" w:hanging="360"/>
      </w:pPr>
    </w:lvl>
    <w:lvl w:ilvl="2" w:tplc="E6A27650">
      <w:start w:val="1"/>
      <w:numFmt w:val="lowerRoman"/>
      <w:lvlText w:val="%3."/>
      <w:lvlJc w:val="right"/>
      <w:pPr>
        <w:ind w:left="2880" w:hanging="180"/>
      </w:pPr>
    </w:lvl>
    <w:lvl w:ilvl="3" w:tplc="6F9AFBD8">
      <w:start w:val="1"/>
      <w:numFmt w:val="decimal"/>
      <w:lvlText w:val="%4."/>
      <w:lvlJc w:val="left"/>
      <w:pPr>
        <w:ind w:left="3600" w:hanging="360"/>
      </w:pPr>
    </w:lvl>
    <w:lvl w:ilvl="4" w:tplc="1BB673B6">
      <w:start w:val="1"/>
      <w:numFmt w:val="lowerLetter"/>
      <w:lvlText w:val="%5."/>
      <w:lvlJc w:val="left"/>
      <w:pPr>
        <w:ind w:left="4320" w:hanging="360"/>
      </w:pPr>
    </w:lvl>
    <w:lvl w:ilvl="5" w:tplc="A4E0C1AC">
      <w:start w:val="1"/>
      <w:numFmt w:val="lowerRoman"/>
      <w:lvlText w:val="%6."/>
      <w:lvlJc w:val="right"/>
      <w:pPr>
        <w:ind w:left="5040" w:hanging="180"/>
      </w:pPr>
    </w:lvl>
    <w:lvl w:ilvl="6" w:tplc="9FA2A7B8">
      <w:start w:val="1"/>
      <w:numFmt w:val="decimal"/>
      <w:lvlText w:val="%7."/>
      <w:lvlJc w:val="left"/>
      <w:pPr>
        <w:ind w:left="5760" w:hanging="360"/>
      </w:pPr>
    </w:lvl>
    <w:lvl w:ilvl="7" w:tplc="AF780636">
      <w:start w:val="1"/>
      <w:numFmt w:val="lowerLetter"/>
      <w:lvlText w:val="%8."/>
      <w:lvlJc w:val="left"/>
      <w:pPr>
        <w:ind w:left="6480" w:hanging="360"/>
      </w:pPr>
    </w:lvl>
    <w:lvl w:ilvl="8" w:tplc="AE04681A">
      <w:start w:val="1"/>
      <w:numFmt w:val="lowerRoman"/>
      <w:lvlText w:val="%9."/>
      <w:lvlJc w:val="right"/>
      <w:pPr>
        <w:ind w:left="7200" w:hanging="180"/>
      </w:pPr>
    </w:lvl>
  </w:abstractNum>
  <w:abstractNum w:abstractNumId="25" w15:restartNumberingAfterBreak="0">
    <w:nsid w:val="59DE5BF2"/>
    <w:multiLevelType w:val="hybridMultilevel"/>
    <w:tmpl w:val="3C668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9B747D"/>
    <w:multiLevelType w:val="hybridMultilevel"/>
    <w:tmpl w:val="85F68E76"/>
    <w:lvl w:ilvl="0" w:tplc="C316BA30">
      <w:start w:val="1"/>
      <w:numFmt w:val="bullet"/>
      <w:lvlText w:val=""/>
      <w:lvlJc w:val="left"/>
      <w:pPr>
        <w:tabs>
          <w:tab w:val="num" w:pos="0"/>
        </w:tabs>
        <w:ind w:left="720" w:hanging="360"/>
      </w:pPr>
      <w:rPr>
        <w:rFonts w:ascii="Symbol" w:hAnsi="Symbol" w:cs="Symbol" w:hint="default"/>
      </w:rPr>
    </w:lvl>
    <w:lvl w:ilvl="1" w:tplc="3DE26F7E">
      <w:start w:val="1"/>
      <w:numFmt w:val="bullet"/>
      <w:lvlText w:val="o"/>
      <w:lvlJc w:val="left"/>
      <w:pPr>
        <w:tabs>
          <w:tab w:val="num" w:pos="0"/>
        </w:tabs>
        <w:ind w:left="1440" w:hanging="360"/>
      </w:pPr>
      <w:rPr>
        <w:rFonts w:ascii="Courier New" w:hAnsi="Courier New" w:cs="Courier New" w:hint="default"/>
      </w:rPr>
    </w:lvl>
    <w:lvl w:ilvl="2" w:tplc="D26619E0">
      <w:start w:val="1"/>
      <w:numFmt w:val="bullet"/>
      <w:lvlText w:val=""/>
      <w:lvlJc w:val="left"/>
      <w:pPr>
        <w:tabs>
          <w:tab w:val="num" w:pos="0"/>
        </w:tabs>
        <w:ind w:left="2160" w:hanging="360"/>
      </w:pPr>
      <w:rPr>
        <w:rFonts w:ascii="Wingdings" w:hAnsi="Wingdings" w:cs="Wingdings" w:hint="default"/>
      </w:rPr>
    </w:lvl>
    <w:lvl w:ilvl="3" w:tplc="F0442B2C">
      <w:start w:val="1"/>
      <w:numFmt w:val="bullet"/>
      <w:lvlText w:val=""/>
      <w:lvlJc w:val="left"/>
      <w:pPr>
        <w:tabs>
          <w:tab w:val="num" w:pos="0"/>
        </w:tabs>
        <w:ind w:left="2880" w:hanging="360"/>
      </w:pPr>
      <w:rPr>
        <w:rFonts w:ascii="Symbol" w:hAnsi="Symbol" w:cs="Symbol" w:hint="default"/>
      </w:rPr>
    </w:lvl>
    <w:lvl w:ilvl="4" w:tplc="A3187A82">
      <w:start w:val="1"/>
      <w:numFmt w:val="bullet"/>
      <w:lvlText w:val="o"/>
      <w:lvlJc w:val="left"/>
      <w:pPr>
        <w:tabs>
          <w:tab w:val="num" w:pos="0"/>
        </w:tabs>
        <w:ind w:left="3600" w:hanging="360"/>
      </w:pPr>
      <w:rPr>
        <w:rFonts w:ascii="Courier New" w:hAnsi="Courier New" w:cs="Courier New" w:hint="default"/>
      </w:rPr>
    </w:lvl>
    <w:lvl w:ilvl="5" w:tplc="5E067A66">
      <w:start w:val="1"/>
      <w:numFmt w:val="bullet"/>
      <w:lvlText w:val=""/>
      <w:lvlJc w:val="left"/>
      <w:pPr>
        <w:tabs>
          <w:tab w:val="num" w:pos="0"/>
        </w:tabs>
        <w:ind w:left="4320" w:hanging="360"/>
      </w:pPr>
      <w:rPr>
        <w:rFonts w:ascii="Wingdings" w:hAnsi="Wingdings" w:cs="Wingdings" w:hint="default"/>
      </w:rPr>
    </w:lvl>
    <w:lvl w:ilvl="6" w:tplc="1F789384">
      <w:start w:val="1"/>
      <w:numFmt w:val="bullet"/>
      <w:lvlText w:val=""/>
      <w:lvlJc w:val="left"/>
      <w:pPr>
        <w:tabs>
          <w:tab w:val="num" w:pos="0"/>
        </w:tabs>
        <w:ind w:left="5040" w:hanging="360"/>
      </w:pPr>
      <w:rPr>
        <w:rFonts w:ascii="Symbol" w:hAnsi="Symbol" w:cs="Symbol" w:hint="default"/>
      </w:rPr>
    </w:lvl>
    <w:lvl w:ilvl="7" w:tplc="B506215A">
      <w:start w:val="1"/>
      <w:numFmt w:val="bullet"/>
      <w:lvlText w:val="o"/>
      <w:lvlJc w:val="left"/>
      <w:pPr>
        <w:tabs>
          <w:tab w:val="num" w:pos="0"/>
        </w:tabs>
        <w:ind w:left="5760" w:hanging="360"/>
      </w:pPr>
      <w:rPr>
        <w:rFonts w:ascii="Courier New" w:hAnsi="Courier New" w:cs="Courier New" w:hint="default"/>
      </w:rPr>
    </w:lvl>
    <w:lvl w:ilvl="8" w:tplc="FFD88B2E">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3A747FA"/>
    <w:multiLevelType w:val="hybridMultilevel"/>
    <w:tmpl w:val="204450D8"/>
    <w:lvl w:ilvl="0" w:tplc="F7DC3454">
      <w:start w:val="1"/>
      <w:numFmt w:val="bullet"/>
      <w:lvlText w:val=""/>
      <w:lvlJc w:val="left"/>
      <w:pPr>
        <w:ind w:left="720" w:hanging="360"/>
      </w:pPr>
      <w:rPr>
        <w:rFonts w:ascii="Symbol" w:hAnsi="Symbol" w:hint="default"/>
      </w:rPr>
    </w:lvl>
    <w:lvl w:ilvl="1" w:tplc="C08C6E74">
      <w:start w:val="1"/>
      <w:numFmt w:val="bullet"/>
      <w:lvlText w:val="o"/>
      <w:lvlJc w:val="left"/>
      <w:pPr>
        <w:ind w:left="1440" w:hanging="360"/>
      </w:pPr>
      <w:rPr>
        <w:rFonts w:ascii="Courier New" w:hAnsi="Courier New" w:cs="Courier New" w:hint="default"/>
      </w:rPr>
    </w:lvl>
    <w:lvl w:ilvl="2" w:tplc="ED02F75C">
      <w:start w:val="1"/>
      <w:numFmt w:val="bullet"/>
      <w:lvlText w:val=""/>
      <w:lvlJc w:val="left"/>
      <w:pPr>
        <w:ind w:left="2160" w:hanging="360"/>
      </w:pPr>
      <w:rPr>
        <w:rFonts w:ascii="Wingdings" w:hAnsi="Wingdings" w:hint="default"/>
      </w:rPr>
    </w:lvl>
    <w:lvl w:ilvl="3" w:tplc="3F482F44">
      <w:start w:val="1"/>
      <w:numFmt w:val="bullet"/>
      <w:lvlText w:val=""/>
      <w:lvlJc w:val="left"/>
      <w:pPr>
        <w:ind w:left="2880" w:hanging="360"/>
      </w:pPr>
      <w:rPr>
        <w:rFonts w:ascii="Symbol" w:hAnsi="Symbol" w:hint="default"/>
      </w:rPr>
    </w:lvl>
    <w:lvl w:ilvl="4" w:tplc="CB7E28B6">
      <w:start w:val="1"/>
      <w:numFmt w:val="bullet"/>
      <w:lvlText w:val="o"/>
      <w:lvlJc w:val="left"/>
      <w:pPr>
        <w:ind w:left="3600" w:hanging="360"/>
      </w:pPr>
      <w:rPr>
        <w:rFonts w:ascii="Courier New" w:hAnsi="Courier New" w:cs="Courier New" w:hint="default"/>
      </w:rPr>
    </w:lvl>
    <w:lvl w:ilvl="5" w:tplc="487C1B84">
      <w:start w:val="1"/>
      <w:numFmt w:val="bullet"/>
      <w:lvlText w:val=""/>
      <w:lvlJc w:val="left"/>
      <w:pPr>
        <w:ind w:left="4320" w:hanging="360"/>
      </w:pPr>
      <w:rPr>
        <w:rFonts w:ascii="Wingdings" w:hAnsi="Wingdings" w:hint="default"/>
      </w:rPr>
    </w:lvl>
    <w:lvl w:ilvl="6" w:tplc="0CEE8610">
      <w:start w:val="1"/>
      <w:numFmt w:val="bullet"/>
      <w:lvlText w:val=""/>
      <w:lvlJc w:val="left"/>
      <w:pPr>
        <w:ind w:left="5040" w:hanging="360"/>
      </w:pPr>
      <w:rPr>
        <w:rFonts w:ascii="Symbol" w:hAnsi="Symbol" w:hint="default"/>
      </w:rPr>
    </w:lvl>
    <w:lvl w:ilvl="7" w:tplc="8ADED556">
      <w:start w:val="1"/>
      <w:numFmt w:val="bullet"/>
      <w:lvlText w:val="o"/>
      <w:lvlJc w:val="left"/>
      <w:pPr>
        <w:ind w:left="5760" w:hanging="360"/>
      </w:pPr>
      <w:rPr>
        <w:rFonts w:ascii="Courier New" w:hAnsi="Courier New" w:cs="Courier New" w:hint="default"/>
      </w:rPr>
    </w:lvl>
    <w:lvl w:ilvl="8" w:tplc="03A65E80">
      <w:start w:val="1"/>
      <w:numFmt w:val="bullet"/>
      <w:lvlText w:val=""/>
      <w:lvlJc w:val="left"/>
      <w:pPr>
        <w:ind w:left="6480" w:hanging="360"/>
      </w:pPr>
      <w:rPr>
        <w:rFonts w:ascii="Wingdings" w:hAnsi="Wingdings" w:hint="default"/>
      </w:rPr>
    </w:lvl>
  </w:abstractNum>
  <w:abstractNum w:abstractNumId="28" w15:restartNumberingAfterBreak="0">
    <w:nsid w:val="655D78BE"/>
    <w:multiLevelType w:val="hybridMultilevel"/>
    <w:tmpl w:val="AAEA7EA2"/>
    <w:lvl w:ilvl="0" w:tplc="A0DA587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C90DEE"/>
    <w:multiLevelType w:val="hybridMultilevel"/>
    <w:tmpl w:val="4C165B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EA40F1"/>
    <w:multiLevelType w:val="hybridMultilevel"/>
    <w:tmpl w:val="3796FA3A"/>
    <w:lvl w:ilvl="0" w:tplc="474203AA">
      <w:start w:val="1"/>
      <w:numFmt w:val="bullet"/>
      <w:lvlText w:val=""/>
      <w:lvlJc w:val="left"/>
      <w:pPr>
        <w:tabs>
          <w:tab w:val="num" w:pos="0"/>
        </w:tabs>
        <w:ind w:left="720" w:hanging="360"/>
      </w:pPr>
      <w:rPr>
        <w:rFonts w:ascii="Symbol" w:hAnsi="Symbol" w:cs="Symbol" w:hint="default"/>
      </w:rPr>
    </w:lvl>
    <w:lvl w:ilvl="1" w:tplc="ED14ACD4">
      <w:start w:val="1"/>
      <w:numFmt w:val="bullet"/>
      <w:lvlText w:val="•"/>
      <w:lvlJc w:val="left"/>
      <w:pPr>
        <w:tabs>
          <w:tab w:val="num" w:pos="0"/>
        </w:tabs>
        <w:ind w:left="1785" w:hanging="705"/>
      </w:pPr>
      <w:rPr>
        <w:rFonts w:ascii="Cambria" w:hAnsi="Cambria" w:cs="Cambria" w:hint="default"/>
      </w:rPr>
    </w:lvl>
    <w:lvl w:ilvl="2" w:tplc="DA5EC7F0">
      <w:start w:val="1"/>
      <w:numFmt w:val="bullet"/>
      <w:lvlText w:val=""/>
      <w:lvlJc w:val="left"/>
      <w:pPr>
        <w:tabs>
          <w:tab w:val="num" w:pos="0"/>
        </w:tabs>
        <w:ind w:left="2160" w:hanging="360"/>
      </w:pPr>
      <w:rPr>
        <w:rFonts w:ascii="Wingdings" w:hAnsi="Wingdings" w:cs="Wingdings" w:hint="default"/>
      </w:rPr>
    </w:lvl>
    <w:lvl w:ilvl="3" w:tplc="F7AE7A02">
      <w:start w:val="1"/>
      <w:numFmt w:val="bullet"/>
      <w:lvlText w:val=""/>
      <w:lvlJc w:val="left"/>
      <w:pPr>
        <w:tabs>
          <w:tab w:val="num" w:pos="0"/>
        </w:tabs>
        <w:ind w:left="2880" w:hanging="360"/>
      </w:pPr>
      <w:rPr>
        <w:rFonts w:ascii="Symbol" w:hAnsi="Symbol" w:cs="Symbol" w:hint="default"/>
      </w:rPr>
    </w:lvl>
    <w:lvl w:ilvl="4" w:tplc="3F1EF632">
      <w:start w:val="1"/>
      <w:numFmt w:val="bullet"/>
      <w:lvlText w:val="o"/>
      <w:lvlJc w:val="left"/>
      <w:pPr>
        <w:tabs>
          <w:tab w:val="num" w:pos="0"/>
        </w:tabs>
        <w:ind w:left="3600" w:hanging="360"/>
      </w:pPr>
      <w:rPr>
        <w:rFonts w:ascii="Courier New" w:hAnsi="Courier New" w:cs="Courier New" w:hint="default"/>
      </w:rPr>
    </w:lvl>
    <w:lvl w:ilvl="5" w:tplc="781C2FF0">
      <w:start w:val="1"/>
      <w:numFmt w:val="bullet"/>
      <w:lvlText w:val=""/>
      <w:lvlJc w:val="left"/>
      <w:pPr>
        <w:tabs>
          <w:tab w:val="num" w:pos="0"/>
        </w:tabs>
        <w:ind w:left="4320" w:hanging="360"/>
      </w:pPr>
      <w:rPr>
        <w:rFonts w:ascii="Wingdings" w:hAnsi="Wingdings" w:cs="Wingdings" w:hint="default"/>
      </w:rPr>
    </w:lvl>
    <w:lvl w:ilvl="6" w:tplc="50DA4CCE">
      <w:start w:val="1"/>
      <w:numFmt w:val="bullet"/>
      <w:lvlText w:val=""/>
      <w:lvlJc w:val="left"/>
      <w:pPr>
        <w:tabs>
          <w:tab w:val="num" w:pos="0"/>
        </w:tabs>
        <w:ind w:left="5040" w:hanging="360"/>
      </w:pPr>
      <w:rPr>
        <w:rFonts w:ascii="Symbol" w:hAnsi="Symbol" w:cs="Symbol" w:hint="default"/>
      </w:rPr>
    </w:lvl>
    <w:lvl w:ilvl="7" w:tplc="C96CDBC8">
      <w:start w:val="1"/>
      <w:numFmt w:val="bullet"/>
      <w:lvlText w:val="o"/>
      <w:lvlJc w:val="left"/>
      <w:pPr>
        <w:tabs>
          <w:tab w:val="num" w:pos="0"/>
        </w:tabs>
        <w:ind w:left="5760" w:hanging="360"/>
      </w:pPr>
      <w:rPr>
        <w:rFonts w:ascii="Courier New" w:hAnsi="Courier New" w:cs="Courier New" w:hint="default"/>
      </w:rPr>
    </w:lvl>
    <w:lvl w:ilvl="8" w:tplc="2A6CE020">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44378E8"/>
    <w:multiLevelType w:val="hybridMultilevel"/>
    <w:tmpl w:val="7ADCAC54"/>
    <w:lvl w:ilvl="0" w:tplc="C5B2CE42">
      <w:start w:val="1"/>
      <w:numFmt w:val="none"/>
      <w:suff w:val="nothing"/>
      <w:lvlText w:val=""/>
      <w:lvlJc w:val="left"/>
      <w:pPr>
        <w:tabs>
          <w:tab w:val="num" w:pos="0"/>
        </w:tabs>
        <w:ind w:left="0" w:firstLine="0"/>
      </w:pPr>
    </w:lvl>
    <w:lvl w:ilvl="1" w:tplc="647688D4">
      <w:start w:val="1"/>
      <w:numFmt w:val="none"/>
      <w:suff w:val="nothing"/>
      <w:lvlText w:val=""/>
      <w:lvlJc w:val="left"/>
      <w:pPr>
        <w:tabs>
          <w:tab w:val="num" w:pos="0"/>
        </w:tabs>
        <w:ind w:left="0" w:firstLine="0"/>
      </w:pPr>
    </w:lvl>
    <w:lvl w:ilvl="2" w:tplc="8C7A8540">
      <w:start w:val="1"/>
      <w:numFmt w:val="none"/>
      <w:suff w:val="nothing"/>
      <w:lvlText w:val=""/>
      <w:lvlJc w:val="left"/>
      <w:pPr>
        <w:tabs>
          <w:tab w:val="num" w:pos="0"/>
        </w:tabs>
        <w:ind w:left="0" w:firstLine="0"/>
      </w:pPr>
    </w:lvl>
    <w:lvl w:ilvl="3" w:tplc="5FF494FA">
      <w:start w:val="1"/>
      <w:numFmt w:val="none"/>
      <w:suff w:val="nothing"/>
      <w:lvlText w:val=""/>
      <w:lvlJc w:val="left"/>
      <w:pPr>
        <w:tabs>
          <w:tab w:val="num" w:pos="0"/>
        </w:tabs>
        <w:ind w:left="0" w:firstLine="0"/>
      </w:pPr>
    </w:lvl>
    <w:lvl w:ilvl="4" w:tplc="C648300E">
      <w:start w:val="1"/>
      <w:numFmt w:val="none"/>
      <w:suff w:val="nothing"/>
      <w:lvlText w:val=""/>
      <w:lvlJc w:val="left"/>
      <w:pPr>
        <w:tabs>
          <w:tab w:val="num" w:pos="0"/>
        </w:tabs>
        <w:ind w:left="0" w:firstLine="0"/>
      </w:pPr>
    </w:lvl>
    <w:lvl w:ilvl="5" w:tplc="0E6CB4B4">
      <w:start w:val="1"/>
      <w:numFmt w:val="none"/>
      <w:suff w:val="nothing"/>
      <w:lvlText w:val=""/>
      <w:lvlJc w:val="left"/>
      <w:pPr>
        <w:tabs>
          <w:tab w:val="num" w:pos="0"/>
        </w:tabs>
        <w:ind w:left="0" w:firstLine="0"/>
      </w:pPr>
    </w:lvl>
    <w:lvl w:ilvl="6" w:tplc="EBEC70A4">
      <w:start w:val="1"/>
      <w:numFmt w:val="none"/>
      <w:suff w:val="nothing"/>
      <w:lvlText w:val=""/>
      <w:lvlJc w:val="left"/>
      <w:pPr>
        <w:tabs>
          <w:tab w:val="num" w:pos="0"/>
        </w:tabs>
        <w:ind w:left="0" w:firstLine="0"/>
      </w:pPr>
    </w:lvl>
    <w:lvl w:ilvl="7" w:tplc="BC2C7370">
      <w:start w:val="1"/>
      <w:numFmt w:val="none"/>
      <w:suff w:val="nothing"/>
      <w:lvlText w:val=""/>
      <w:lvlJc w:val="left"/>
      <w:pPr>
        <w:tabs>
          <w:tab w:val="num" w:pos="0"/>
        </w:tabs>
        <w:ind w:left="0" w:firstLine="0"/>
      </w:pPr>
    </w:lvl>
    <w:lvl w:ilvl="8" w:tplc="0B589BE6">
      <w:start w:val="1"/>
      <w:numFmt w:val="none"/>
      <w:suff w:val="nothing"/>
      <w:lvlText w:val=""/>
      <w:lvlJc w:val="left"/>
      <w:pPr>
        <w:tabs>
          <w:tab w:val="num" w:pos="0"/>
        </w:tabs>
        <w:ind w:left="0" w:firstLine="0"/>
      </w:pPr>
    </w:lvl>
  </w:abstractNum>
  <w:abstractNum w:abstractNumId="32" w15:restartNumberingAfterBreak="0">
    <w:nsid w:val="75D95B57"/>
    <w:multiLevelType w:val="hybridMultilevel"/>
    <w:tmpl w:val="C9569270"/>
    <w:lvl w:ilvl="0" w:tplc="771AA0A4">
      <w:start w:val="1"/>
      <w:numFmt w:val="decimal"/>
      <w:lvlText w:val="%1."/>
      <w:lvlJc w:val="left"/>
      <w:pPr>
        <w:ind w:left="720" w:hanging="360"/>
      </w:pPr>
    </w:lvl>
    <w:lvl w:ilvl="1" w:tplc="414C9104">
      <w:start w:val="1"/>
      <w:numFmt w:val="lowerLetter"/>
      <w:lvlText w:val="%2."/>
      <w:lvlJc w:val="left"/>
      <w:pPr>
        <w:ind w:left="1440" w:hanging="360"/>
      </w:pPr>
    </w:lvl>
    <w:lvl w:ilvl="2" w:tplc="F2FC6D42">
      <w:start w:val="1"/>
      <w:numFmt w:val="lowerRoman"/>
      <w:lvlText w:val="%3."/>
      <w:lvlJc w:val="right"/>
      <w:pPr>
        <w:ind w:left="2160" w:hanging="180"/>
      </w:pPr>
    </w:lvl>
    <w:lvl w:ilvl="3" w:tplc="F8709CBC">
      <w:start w:val="1"/>
      <w:numFmt w:val="decimal"/>
      <w:lvlText w:val="%4."/>
      <w:lvlJc w:val="left"/>
      <w:pPr>
        <w:ind w:left="2880" w:hanging="360"/>
      </w:pPr>
    </w:lvl>
    <w:lvl w:ilvl="4" w:tplc="451EDE60">
      <w:start w:val="1"/>
      <w:numFmt w:val="lowerLetter"/>
      <w:lvlText w:val="%5."/>
      <w:lvlJc w:val="left"/>
      <w:pPr>
        <w:ind w:left="3600" w:hanging="360"/>
      </w:pPr>
    </w:lvl>
    <w:lvl w:ilvl="5" w:tplc="9A844262">
      <w:start w:val="1"/>
      <w:numFmt w:val="lowerRoman"/>
      <w:lvlText w:val="%6."/>
      <w:lvlJc w:val="right"/>
      <w:pPr>
        <w:ind w:left="4320" w:hanging="180"/>
      </w:pPr>
    </w:lvl>
    <w:lvl w:ilvl="6" w:tplc="2E42FACE">
      <w:start w:val="1"/>
      <w:numFmt w:val="decimal"/>
      <w:lvlText w:val="%7."/>
      <w:lvlJc w:val="left"/>
      <w:pPr>
        <w:ind w:left="5040" w:hanging="360"/>
      </w:pPr>
    </w:lvl>
    <w:lvl w:ilvl="7" w:tplc="65087E56">
      <w:start w:val="1"/>
      <w:numFmt w:val="lowerLetter"/>
      <w:lvlText w:val="%8."/>
      <w:lvlJc w:val="left"/>
      <w:pPr>
        <w:ind w:left="5760" w:hanging="360"/>
      </w:pPr>
    </w:lvl>
    <w:lvl w:ilvl="8" w:tplc="4C0E0C98">
      <w:start w:val="1"/>
      <w:numFmt w:val="lowerRoman"/>
      <w:lvlText w:val="%9."/>
      <w:lvlJc w:val="right"/>
      <w:pPr>
        <w:ind w:left="6480" w:hanging="180"/>
      </w:pPr>
    </w:lvl>
  </w:abstractNum>
  <w:abstractNum w:abstractNumId="33" w15:restartNumberingAfterBreak="0">
    <w:nsid w:val="765F5FD9"/>
    <w:multiLevelType w:val="hybridMultilevel"/>
    <w:tmpl w:val="6DFE0F12"/>
    <w:lvl w:ilvl="0" w:tplc="31C47284">
      <w:start w:val="2"/>
      <w:numFmt w:val="bullet"/>
      <w:lvlText w:val="-"/>
      <w:lvlJc w:val="left"/>
      <w:pPr>
        <w:ind w:left="720" w:hanging="360"/>
      </w:pPr>
      <w:rPr>
        <w:rFonts w:ascii="Verdana" w:eastAsiaTheme="minorEastAsia" w:hAnsi="Verdana" w:cs="Verdana" w:hint="default"/>
      </w:rPr>
    </w:lvl>
    <w:lvl w:ilvl="1" w:tplc="F0A80A56">
      <w:start w:val="1"/>
      <w:numFmt w:val="bullet"/>
      <w:lvlText w:val="o"/>
      <w:lvlJc w:val="left"/>
      <w:pPr>
        <w:ind w:left="1440" w:hanging="360"/>
      </w:pPr>
      <w:rPr>
        <w:rFonts w:ascii="Courier New" w:hAnsi="Courier New" w:cs="Courier New" w:hint="default"/>
      </w:rPr>
    </w:lvl>
    <w:lvl w:ilvl="2" w:tplc="DA8A7D62">
      <w:start w:val="1"/>
      <w:numFmt w:val="bullet"/>
      <w:lvlText w:val=""/>
      <w:lvlJc w:val="left"/>
      <w:pPr>
        <w:ind w:left="2160" w:hanging="360"/>
      </w:pPr>
      <w:rPr>
        <w:rFonts w:ascii="Wingdings" w:hAnsi="Wingdings" w:hint="default"/>
      </w:rPr>
    </w:lvl>
    <w:lvl w:ilvl="3" w:tplc="93384506">
      <w:start w:val="1"/>
      <w:numFmt w:val="bullet"/>
      <w:lvlText w:val=""/>
      <w:lvlJc w:val="left"/>
      <w:pPr>
        <w:ind w:left="2880" w:hanging="360"/>
      </w:pPr>
      <w:rPr>
        <w:rFonts w:ascii="Symbol" w:hAnsi="Symbol" w:hint="default"/>
      </w:rPr>
    </w:lvl>
    <w:lvl w:ilvl="4" w:tplc="82B625F4">
      <w:start w:val="1"/>
      <w:numFmt w:val="bullet"/>
      <w:lvlText w:val="o"/>
      <w:lvlJc w:val="left"/>
      <w:pPr>
        <w:ind w:left="3600" w:hanging="360"/>
      </w:pPr>
      <w:rPr>
        <w:rFonts w:ascii="Courier New" w:hAnsi="Courier New" w:cs="Courier New" w:hint="default"/>
      </w:rPr>
    </w:lvl>
    <w:lvl w:ilvl="5" w:tplc="8B6644CE">
      <w:start w:val="1"/>
      <w:numFmt w:val="bullet"/>
      <w:lvlText w:val=""/>
      <w:lvlJc w:val="left"/>
      <w:pPr>
        <w:ind w:left="4320" w:hanging="360"/>
      </w:pPr>
      <w:rPr>
        <w:rFonts w:ascii="Wingdings" w:hAnsi="Wingdings" w:hint="default"/>
      </w:rPr>
    </w:lvl>
    <w:lvl w:ilvl="6" w:tplc="F454EA4A">
      <w:start w:val="1"/>
      <w:numFmt w:val="bullet"/>
      <w:lvlText w:val=""/>
      <w:lvlJc w:val="left"/>
      <w:pPr>
        <w:ind w:left="5040" w:hanging="360"/>
      </w:pPr>
      <w:rPr>
        <w:rFonts w:ascii="Symbol" w:hAnsi="Symbol" w:hint="default"/>
      </w:rPr>
    </w:lvl>
    <w:lvl w:ilvl="7" w:tplc="97B0CD30">
      <w:start w:val="1"/>
      <w:numFmt w:val="bullet"/>
      <w:lvlText w:val="o"/>
      <w:lvlJc w:val="left"/>
      <w:pPr>
        <w:ind w:left="5760" w:hanging="360"/>
      </w:pPr>
      <w:rPr>
        <w:rFonts w:ascii="Courier New" w:hAnsi="Courier New" w:cs="Courier New" w:hint="default"/>
      </w:rPr>
    </w:lvl>
    <w:lvl w:ilvl="8" w:tplc="4E12679C">
      <w:start w:val="1"/>
      <w:numFmt w:val="bullet"/>
      <w:lvlText w:val=""/>
      <w:lvlJc w:val="left"/>
      <w:pPr>
        <w:ind w:left="6480" w:hanging="360"/>
      </w:pPr>
      <w:rPr>
        <w:rFonts w:ascii="Wingdings" w:hAnsi="Wingdings" w:hint="default"/>
      </w:rPr>
    </w:lvl>
  </w:abstractNum>
  <w:abstractNum w:abstractNumId="34" w15:restartNumberingAfterBreak="0">
    <w:nsid w:val="777E7814"/>
    <w:multiLevelType w:val="hybridMultilevel"/>
    <w:tmpl w:val="BB089346"/>
    <w:lvl w:ilvl="0" w:tplc="67127946">
      <w:start w:val="1"/>
      <w:numFmt w:val="bullet"/>
      <w:lvlText w:val=""/>
      <w:lvlJc w:val="left"/>
      <w:pPr>
        <w:tabs>
          <w:tab w:val="num" w:pos="720"/>
        </w:tabs>
        <w:ind w:left="720" w:hanging="360"/>
      </w:pPr>
      <w:rPr>
        <w:rFonts w:ascii="Symbol" w:hAnsi="Symbol" w:hint="default"/>
        <w:sz w:val="20"/>
      </w:rPr>
    </w:lvl>
    <w:lvl w:ilvl="1" w:tplc="E70EC718">
      <w:start w:val="1"/>
      <w:numFmt w:val="bullet"/>
      <w:lvlText w:val="o"/>
      <w:lvlJc w:val="left"/>
      <w:pPr>
        <w:tabs>
          <w:tab w:val="num" w:pos="1440"/>
        </w:tabs>
        <w:ind w:left="1440" w:hanging="360"/>
      </w:pPr>
      <w:rPr>
        <w:rFonts w:ascii="Courier New" w:hAnsi="Courier New" w:hint="default"/>
        <w:sz w:val="20"/>
      </w:rPr>
    </w:lvl>
    <w:lvl w:ilvl="2" w:tplc="9A82FCD4">
      <w:start w:val="1"/>
      <w:numFmt w:val="bullet"/>
      <w:lvlText w:val=""/>
      <w:lvlJc w:val="left"/>
      <w:pPr>
        <w:tabs>
          <w:tab w:val="num" w:pos="2160"/>
        </w:tabs>
        <w:ind w:left="2160" w:hanging="360"/>
      </w:pPr>
      <w:rPr>
        <w:rFonts w:ascii="Wingdings" w:hAnsi="Wingdings" w:hint="default"/>
        <w:sz w:val="20"/>
      </w:rPr>
    </w:lvl>
    <w:lvl w:ilvl="3" w:tplc="D42E9206">
      <w:start w:val="1"/>
      <w:numFmt w:val="bullet"/>
      <w:lvlText w:val=""/>
      <w:lvlJc w:val="left"/>
      <w:pPr>
        <w:tabs>
          <w:tab w:val="num" w:pos="2880"/>
        </w:tabs>
        <w:ind w:left="2880" w:hanging="360"/>
      </w:pPr>
      <w:rPr>
        <w:rFonts w:ascii="Wingdings" w:hAnsi="Wingdings" w:hint="default"/>
        <w:sz w:val="20"/>
      </w:rPr>
    </w:lvl>
    <w:lvl w:ilvl="4" w:tplc="9D76353A">
      <w:start w:val="1"/>
      <w:numFmt w:val="bullet"/>
      <w:lvlText w:val=""/>
      <w:lvlJc w:val="left"/>
      <w:pPr>
        <w:tabs>
          <w:tab w:val="num" w:pos="3600"/>
        </w:tabs>
        <w:ind w:left="3600" w:hanging="360"/>
      </w:pPr>
      <w:rPr>
        <w:rFonts w:ascii="Wingdings" w:hAnsi="Wingdings" w:hint="default"/>
        <w:sz w:val="20"/>
      </w:rPr>
    </w:lvl>
    <w:lvl w:ilvl="5" w:tplc="678E52D6">
      <w:start w:val="1"/>
      <w:numFmt w:val="bullet"/>
      <w:lvlText w:val=""/>
      <w:lvlJc w:val="left"/>
      <w:pPr>
        <w:tabs>
          <w:tab w:val="num" w:pos="4320"/>
        </w:tabs>
        <w:ind w:left="4320" w:hanging="360"/>
      </w:pPr>
      <w:rPr>
        <w:rFonts w:ascii="Wingdings" w:hAnsi="Wingdings" w:hint="default"/>
        <w:sz w:val="20"/>
      </w:rPr>
    </w:lvl>
    <w:lvl w:ilvl="6" w:tplc="530C66A8">
      <w:start w:val="1"/>
      <w:numFmt w:val="bullet"/>
      <w:lvlText w:val=""/>
      <w:lvlJc w:val="left"/>
      <w:pPr>
        <w:tabs>
          <w:tab w:val="num" w:pos="5040"/>
        </w:tabs>
        <w:ind w:left="5040" w:hanging="360"/>
      </w:pPr>
      <w:rPr>
        <w:rFonts w:ascii="Wingdings" w:hAnsi="Wingdings" w:hint="default"/>
        <w:sz w:val="20"/>
      </w:rPr>
    </w:lvl>
    <w:lvl w:ilvl="7" w:tplc="93FC8F40">
      <w:start w:val="1"/>
      <w:numFmt w:val="bullet"/>
      <w:lvlText w:val=""/>
      <w:lvlJc w:val="left"/>
      <w:pPr>
        <w:tabs>
          <w:tab w:val="num" w:pos="5760"/>
        </w:tabs>
        <w:ind w:left="5760" w:hanging="360"/>
      </w:pPr>
      <w:rPr>
        <w:rFonts w:ascii="Wingdings" w:hAnsi="Wingdings" w:hint="default"/>
        <w:sz w:val="20"/>
      </w:rPr>
    </w:lvl>
    <w:lvl w:ilvl="8" w:tplc="0EF06C2C">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14D99"/>
    <w:multiLevelType w:val="hybridMultilevel"/>
    <w:tmpl w:val="3676CAEC"/>
    <w:lvl w:ilvl="0" w:tplc="6C80F8F0">
      <w:start w:val="1"/>
      <w:numFmt w:val="bullet"/>
      <w:lvlText w:val=""/>
      <w:lvlJc w:val="left"/>
      <w:pPr>
        <w:ind w:left="1440" w:hanging="360"/>
      </w:pPr>
      <w:rPr>
        <w:rFonts w:ascii="Symbol" w:hAnsi="Symbol" w:hint="default"/>
      </w:rPr>
    </w:lvl>
    <w:lvl w:ilvl="1" w:tplc="A3DCB424">
      <w:start w:val="1"/>
      <w:numFmt w:val="bullet"/>
      <w:lvlText w:val="o"/>
      <w:lvlJc w:val="left"/>
      <w:pPr>
        <w:ind w:left="2160" w:hanging="360"/>
      </w:pPr>
      <w:rPr>
        <w:rFonts w:ascii="Courier New" w:hAnsi="Courier New" w:cs="Courier New" w:hint="default"/>
      </w:rPr>
    </w:lvl>
    <w:lvl w:ilvl="2" w:tplc="582CE916">
      <w:start w:val="1"/>
      <w:numFmt w:val="bullet"/>
      <w:lvlText w:val=""/>
      <w:lvlJc w:val="left"/>
      <w:pPr>
        <w:ind w:left="2880" w:hanging="360"/>
      </w:pPr>
      <w:rPr>
        <w:rFonts w:ascii="Wingdings" w:hAnsi="Wingdings" w:hint="default"/>
      </w:rPr>
    </w:lvl>
    <w:lvl w:ilvl="3" w:tplc="A4BC490E">
      <w:start w:val="1"/>
      <w:numFmt w:val="bullet"/>
      <w:lvlText w:val=""/>
      <w:lvlJc w:val="left"/>
      <w:pPr>
        <w:ind w:left="3600" w:hanging="360"/>
      </w:pPr>
      <w:rPr>
        <w:rFonts w:ascii="Symbol" w:hAnsi="Symbol" w:hint="default"/>
      </w:rPr>
    </w:lvl>
    <w:lvl w:ilvl="4" w:tplc="07B89AC2">
      <w:start w:val="1"/>
      <w:numFmt w:val="bullet"/>
      <w:lvlText w:val="o"/>
      <w:lvlJc w:val="left"/>
      <w:pPr>
        <w:ind w:left="4320" w:hanging="360"/>
      </w:pPr>
      <w:rPr>
        <w:rFonts w:ascii="Courier New" w:hAnsi="Courier New" w:cs="Courier New" w:hint="default"/>
      </w:rPr>
    </w:lvl>
    <w:lvl w:ilvl="5" w:tplc="AC188EEA">
      <w:start w:val="1"/>
      <w:numFmt w:val="bullet"/>
      <w:lvlText w:val=""/>
      <w:lvlJc w:val="left"/>
      <w:pPr>
        <w:ind w:left="5040" w:hanging="360"/>
      </w:pPr>
      <w:rPr>
        <w:rFonts w:ascii="Wingdings" w:hAnsi="Wingdings" w:hint="default"/>
      </w:rPr>
    </w:lvl>
    <w:lvl w:ilvl="6" w:tplc="3C8C31F4">
      <w:start w:val="1"/>
      <w:numFmt w:val="bullet"/>
      <w:lvlText w:val=""/>
      <w:lvlJc w:val="left"/>
      <w:pPr>
        <w:ind w:left="5760" w:hanging="360"/>
      </w:pPr>
      <w:rPr>
        <w:rFonts w:ascii="Symbol" w:hAnsi="Symbol" w:hint="default"/>
      </w:rPr>
    </w:lvl>
    <w:lvl w:ilvl="7" w:tplc="A9C0CF6E">
      <w:start w:val="1"/>
      <w:numFmt w:val="bullet"/>
      <w:lvlText w:val="o"/>
      <w:lvlJc w:val="left"/>
      <w:pPr>
        <w:ind w:left="6480" w:hanging="360"/>
      </w:pPr>
      <w:rPr>
        <w:rFonts w:ascii="Courier New" w:hAnsi="Courier New" w:cs="Courier New" w:hint="default"/>
      </w:rPr>
    </w:lvl>
    <w:lvl w:ilvl="8" w:tplc="4E4656E2">
      <w:start w:val="1"/>
      <w:numFmt w:val="bullet"/>
      <w:lvlText w:val=""/>
      <w:lvlJc w:val="left"/>
      <w:pPr>
        <w:ind w:left="7200" w:hanging="360"/>
      </w:pPr>
      <w:rPr>
        <w:rFonts w:ascii="Wingdings" w:hAnsi="Wingdings" w:hint="default"/>
      </w:rPr>
    </w:lvl>
  </w:abstractNum>
  <w:num w:numId="1">
    <w:abstractNumId w:val="30"/>
  </w:num>
  <w:num w:numId="2">
    <w:abstractNumId w:val="20"/>
  </w:num>
  <w:num w:numId="3">
    <w:abstractNumId w:val="26"/>
  </w:num>
  <w:num w:numId="4">
    <w:abstractNumId w:val="31"/>
  </w:num>
  <w:num w:numId="5">
    <w:abstractNumId w:val="14"/>
  </w:num>
  <w:num w:numId="6">
    <w:abstractNumId w:val="32"/>
  </w:num>
  <w:num w:numId="7">
    <w:abstractNumId w:val="18"/>
  </w:num>
  <w:num w:numId="8">
    <w:abstractNumId w:val="8"/>
  </w:num>
  <w:num w:numId="9">
    <w:abstractNumId w:val="24"/>
  </w:num>
  <w:num w:numId="10">
    <w:abstractNumId w:val="27"/>
  </w:num>
  <w:num w:numId="11">
    <w:abstractNumId w:val="15"/>
  </w:num>
  <w:num w:numId="12">
    <w:abstractNumId w:val="17"/>
  </w:num>
  <w:num w:numId="13">
    <w:abstractNumId w:val="34"/>
  </w:num>
  <w:num w:numId="14">
    <w:abstractNumId w:val="10"/>
  </w:num>
  <w:num w:numId="15">
    <w:abstractNumId w:val="21"/>
  </w:num>
  <w:num w:numId="16">
    <w:abstractNumId w:val="22"/>
  </w:num>
  <w:num w:numId="17">
    <w:abstractNumId w:val="35"/>
  </w:num>
  <w:num w:numId="18">
    <w:abstractNumId w:val="19"/>
  </w:num>
  <w:num w:numId="19">
    <w:abstractNumId w:val="33"/>
  </w:num>
  <w:num w:numId="20">
    <w:abstractNumId w:val="0"/>
  </w:num>
  <w:num w:numId="21">
    <w:abstractNumId w:val="5"/>
  </w:num>
  <w:num w:numId="22">
    <w:abstractNumId w:val="3"/>
  </w:num>
  <w:num w:numId="23">
    <w:abstractNumId w:val="11"/>
  </w:num>
  <w:num w:numId="24">
    <w:abstractNumId w:val="12"/>
  </w:num>
  <w:num w:numId="25">
    <w:abstractNumId w:val="7"/>
  </w:num>
  <w:num w:numId="26">
    <w:abstractNumId w:val="16"/>
  </w:num>
  <w:num w:numId="27">
    <w:abstractNumId w:val="23"/>
  </w:num>
  <w:num w:numId="28">
    <w:abstractNumId w:val="13"/>
  </w:num>
  <w:num w:numId="29">
    <w:abstractNumId w:val="25"/>
  </w:num>
  <w:num w:numId="30">
    <w:abstractNumId w:val="4"/>
  </w:num>
  <w:num w:numId="31">
    <w:abstractNumId w:val="29"/>
  </w:num>
  <w:num w:numId="32">
    <w:abstractNumId w:val="28"/>
  </w:num>
  <w:num w:numId="33">
    <w:abstractNumId w:val="6"/>
  </w:num>
  <w:num w:numId="34">
    <w:abstractNumId w:val="1"/>
  </w:num>
  <w:num w:numId="35">
    <w:abstractNumId w:val="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E0"/>
    <w:rsid w:val="0004577D"/>
    <w:rsid w:val="00063F6B"/>
    <w:rsid w:val="00072D53"/>
    <w:rsid w:val="00090F48"/>
    <w:rsid w:val="0009123E"/>
    <w:rsid w:val="000C1081"/>
    <w:rsid w:val="000D6EA2"/>
    <w:rsid w:val="00104EAF"/>
    <w:rsid w:val="001064C3"/>
    <w:rsid w:val="001102FD"/>
    <w:rsid w:val="0013237A"/>
    <w:rsid w:val="00144312"/>
    <w:rsid w:val="00145784"/>
    <w:rsid w:val="00167788"/>
    <w:rsid w:val="00186644"/>
    <w:rsid w:val="00186846"/>
    <w:rsid w:val="001969E6"/>
    <w:rsid w:val="001A4218"/>
    <w:rsid w:val="001B4D5E"/>
    <w:rsid w:val="001C4F12"/>
    <w:rsid w:val="001D01D6"/>
    <w:rsid w:val="001D4A0B"/>
    <w:rsid w:val="00202096"/>
    <w:rsid w:val="00260C6F"/>
    <w:rsid w:val="002E61AE"/>
    <w:rsid w:val="002F31E5"/>
    <w:rsid w:val="003023D8"/>
    <w:rsid w:val="003078EE"/>
    <w:rsid w:val="00312E6F"/>
    <w:rsid w:val="003A2BF0"/>
    <w:rsid w:val="003D1262"/>
    <w:rsid w:val="00434035"/>
    <w:rsid w:val="00441FD7"/>
    <w:rsid w:val="00447366"/>
    <w:rsid w:val="00482DDF"/>
    <w:rsid w:val="00485A96"/>
    <w:rsid w:val="00496464"/>
    <w:rsid w:val="004A38D9"/>
    <w:rsid w:val="0053691B"/>
    <w:rsid w:val="0054452F"/>
    <w:rsid w:val="005D73B3"/>
    <w:rsid w:val="00602FF2"/>
    <w:rsid w:val="00604D12"/>
    <w:rsid w:val="00614C22"/>
    <w:rsid w:val="006317E0"/>
    <w:rsid w:val="00644222"/>
    <w:rsid w:val="00686D3E"/>
    <w:rsid w:val="0070658D"/>
    <w:rsid w:val="00744DFA"/>
    <w:rsid w:val="007636B4"/>
    <w:rsid w:val="007A07F6"/>
    <w:rsid w:val="007C5DBE"/>
    <w:rsid w:val="007D2839"/>
    <w:rsid w:val="00816273"/>
    <w:rsid w:val="008B7BF5"/>
    <w:rsid w:val="008E3512"/>
    <w:rsid w:val="00912C14"/>
    <w:rsid w:val="0097404A"/>
    <w:rsid w:val="00A25FE9"/>
    <w:rsid w:val="00A26BF2"/>
    <w:rsid w:val="00A61362"/>
    <w:rsid w:val="00A93BD8"/>
    <w:rsid w:val="00AA0E4A"/>
    <w:rsid w:val="00AB00C2"/>
    <w:rsid w:val="00AD062F"/>
    <w:rsid w:val="00AD43FE"/>
    <w:rsid w:val="00B202E0"/>
    <w:rsid w:val="00B33090"/>
    <w:rsid w:val="00B47507"/>
    <w:rsid w:val="00B56F0F"/>
    <w:rsid w:val="00B90CE5"/>
    <w:rsid w:val="00B9168A"/>
    <w:rsid w:val="00BD0283"/>
    <w:rsid w:val="00BF0654"/>
    <w:rsid w:val="00C02FFF"/>
    <w:rsid w:val="00C530E8"/>
    <w:rsid w:val="00C8570A"/>
    <w:rsid w:val="00CB14E1"/>
    <w:rsid w:val="00CC1705"/>
    <w:rsid w:val="00CD1D2F"/>
    <w:rsid w:val="00D0178C"/>
    <w:rsid w:val="00D02D6C"/>
    <w:rsid w:val="00D37EC5"/>
    <w:rsid w:val="00D5580D"/>
    <w:rsid w:val="00D65F95"/>
    <w:rsid w:val="00DF0055"/>
    <w:rsid w:val="00E22087"/>
    <w:rsid w:val="00EB0BBB"/>
    <w:rsid w:val="00EB23E1"/>
    <w:rsid w:val="00EE2940"/>
    <w:rsid w:val="00F34CE7"/>
    <w:rsid w:val="00F45D6D"/>
    <w:rsid w:val="00F74D77"/>
    <w:rsid w:val="00F8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F7FA"/>
  <w15:docId w15:val="{FDFB3E51-8CEC-4EDA-B13F-BD40387E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ind w:right="1338"/>
      <w:jc w:val="both"/>
    </w:pPr>
    <w:rPr>
      <w:sz w:val="22"/>
      <w:szCs w:val="22"/>
      <w:lang w:eastAsia="en-US"/>
    </w:rPr>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ind w:right="0"/>
    </w:pPr>
  </w:style>
  <w:style w:type="paragraph" w:styleId="TM2">
    <w:name w:val="toc 2"/>
    <w:basedOn w:val="Normal"/>
    <w:next w:val="Normal"/>
    <w:uiPriority w:val="39"/>
    <w:unhideWhenUsed/>
    <w:pPr>
      <w:spacing w:after="57"/>
      <w:ind w:left="283" w:right="0"/>
    </w:pPr>
  </w:style>
  <w:style w:type="paragraph" w:styleId="TM3">
    <w:name w:val="toc 3"/>
    <w:basedOn w:val="Normal"/>
    <w:next w:val="Normal"/>
    <w:uiPriority w:val="39"/>
    <w:unhideWhenUsed/>
    <w:pPr>
      <w:spacing w:after="57"/>
      <w:ind w:left="567" w:right="0"/>
    </w:pPr>
  </w:style>
  <w:style w:type="paragraph" w:styleId="TM4">
    <w:name w:val="toc 4"/>
    <w:basedOn w:val="Normal"/>
    <w:next w:val="Normal"/>
    <w:uiPriority w:val="39"/>
    <w:unhideWhenUsed/>
    <w:pPr>
      <w:spacing w:after="57"/>
      <w:ind w:left="850" w:right="0"/>
    </w:pPr>
  </w:style>
  <w:style w:type="paragraph" w:styleId="TM5">
    <w:name w:val="toc 5"/>
    <w:basedOn w:val="Normal"/>
    <w:next w:val="Normal"/>
    <w:uiPriority w:val="39"/>
    <w:unhideWhenUsed/>
    <w:pPr>
      <w:spacing w:after="57"/>
      <w:ind w:left="1134" w:right="0"/>
    </w:pPr>
  </w:style>
  <w:style w:type="paragraph" w:styleId="TM6">
    <w:name w:val="toc 6"/>
    <w:basedOn w:val="Normal"/>
    <w:next w:val="Normal"/>
    <w:uiPriority w:val="39"/>
    <w:unhideWhenUsed/>
    <w:pPr>
      <w:spacing w:after="57"/>
      <w:ind w:left="1417" w:right="0"/>
    </w:pPr>
  </w:style>
  <w:style w:type="paragraph" w:styleId="TM7">
    <w:name w:val="toc 7"/>
    <w:basedOn w:val="Normal"/>
    <w:next w:val="Normal"/>
    <w:uiPriority w:val="39"/>
    <w:unhideWhenUsed/>
    <w:pPr>
      <w:spacing w:after="57"/>
      <w:ind w:left="1701" w:right="0"/>
    </w:pPr>
  </w:style>
  <w:style w:type="paragraph" w:styleId="TM8">
    <w:name w:val="toc 8"/>
    <w:basedOn w:val="Normal"/>
    <w:next w:val="Normal"/>
    <w:uiPriority w:val="39"/>
    <w:unhideWhenUsed/>
    <w:pPr>
      <w:spacing w:after="57"/>
      <w:ind w:left="1984" w:right="0"/>
    </w:pPr>
  </w:style>
  <w:style w:type="paragraph" w:styleId="TM9">
    <w:name w:val="toc 9"/>
    <w:basedOn w:val="Normal"/>
    <w:next w:val="Normal"/>
    <w:uiPriority w:val="39"/>
    <w:unhideWhenUsed/>
    <w:pPr>
      <w:spacing w:after="57"/>
      <w:ind w:left="2268" w:right="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extedebullesCar">
    <w:name w:val="Texte de bulles Car"/>
    <w:link w:val="Textedebulles"/>
    <w:uiPriority w:val="99"/>
    <w:semiHidden/>
    <w:qFormat/>
    <w:rPr>
      <w:rFonts w:ascii="Tahoma" w:eastAsia="Calibri" w:hAnsi="Tahoma" w:cs="Tahoma"/>
      <w:sz w:val="16"/>
      <w:szCs w:val="16"/>
    </w:rPr>
  </w:style>
  <w:style w:type="character" w:styleId="Lienhypertexte">
    <w:name w:val="Hyperlink"/>
    <w:uiPriority w:val="99"/>
    <w:unhideWhenUsed/>
    <w:rPr>
      <w:color w:val="0000FF"/>
      <w:u w:val="single"/>
    </w:rPr>
  </w:style>
  <w:style w:type="character" w:customStyle="1" w:styleId="En-tteCar">
    <w:name w:val="En-tête Car"/>
    <w:basedOn w:val="Policepardfaut"/>
    <w:uiPriority w:val="99"/>
    <w:qFormat/>
    <w:rPr>
      <w:sz w:val="22"/>
      <w:szCs w:val="22"/>
      <w:lang w:eastAsia="en-US"/>
    </w:rPr>
  </w:style>
  <w:style w:type="character" w:customStyle="1" w:styleId="PieddepageCar">
    <w:name w:val="Pied de page Car"/>
    <w:basedOn w:val="Policepardfaut"/>
    <w:link w:val="Pieddepage"/>
    <w:uiPriority w:val="99"/>
    <w:qFormat/>
    <w:rPr>
      <w:sz w:val="22"/>
      <w:szCs w:val="22"/>
      <w:lang w:eastAsia="en-US"/>
    </w:r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semiHidden/>
    <w:qFormat/>
    <w:rPr>
      <w:lang w:eastAsia="en-US"/>
    </w:rPr>
  </w:style>
  <w:style w:type="character" w:customStyle="1" w:styleId="ObjetducommentaireCar">
    <w:name w:val="Objet du commentaire Car"/>
    <w:basedOn w:val="CommentaireCar"/>
    <w:link w:val="Objetducommentaire"/>
    <w:uiPriority w:val="99"/>
    <w:semiHidden/>
    <w:qFormat/>
    <w:rPr>
      <w:b/>
      <w:bCs/>
      <w:lang w:eastAsia="en-US"/>
    </w:rPr>
  </w:style>
  <w:style w:type="character" w:styleId="Mentionnonrsolue">
    <w:name w:val="Unresolved Mention"/>
    <w:basedOn w:val="Policepardfaut"/>
    <w:uiPriority w:val="99"/>
    <w:semiHidden/>
    <w:unhideWhenUsed/>
    <w:qFormat/>
    <w:rPr>
      <w:color w:val="605E5C"/>
      <w:shd w:val="clear" w:color="auto" w:fill="E1DFDD"/>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En-tte">
    <w:name w:val="header"/>
    <w:basedOn w:val="Normal"/>
    <w:link w:val="En-tteCar1"/>
    <w:uiPriority w:val="99"/>
    <w:unhideWhenUsed/>
    <w:pPr>
      <w:tabs>
        <w:tab w:val="center" w:pos="4536"/>
        <w:tab w:val="right" w:pos="9072"/>
      </w:tabs>
    </w:pPr>
  </w:style>
  <w:style w:type="paragraph" w:styleId="Pieddepage">
    <w:name w:val="footer"/>
    <w:basedOn w:val="Normal"/>
    <w:link w:val="PieddepageCar"/>
    <w:uiPriority w:val="99"/>
    <w:unhideWhenUsed/>
    <w:pPr>
      <w:tabs>
        <w:tab w:val="center" w:pos="4536"/>
        <w:tab w:val="right" w:pos="9072"/>
      </w:tabs>
    </w:pPr>
  </w:style>
  <w:style w:type="paragraph" w:styleId="Paragraphedeliste">
    <w:name w:val="List Paragraph"/>
    <w:basedOn w:val="Normal"/>
    <w:uiPriority w:val="34"/>
    <w:qFormat/>
    <w:pPr>
      <w:ind w:left="720"/>
      <w:contextualSpacing/>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Rvision">
    <w:name w:val="Revision"/>
    <w:hidden/>
    <w:uiPriority w:val="99"/>
    <w:semiHidden/>
    <w:rsid w:val="00AA0E4A"/>
    <w:rPr>
      <w:sz w:val="22"/>
      <w:szCs w:val="22"/>
      <w:lang w:eastAsia="en-US"/>
    </w:rPr>
  </w:style>
  <w:style w:type="paragraph" w:customStyle="1" w:styleId="AMUTitre">
    <w:name w:val="AMU Titre"/>
    <w:basedOn w:val="Normal"/>
    <w:link w:val="AMUTitreCar"/>
    <w:qFormat/>
    <w:rsid w:val="00602FF2"/>
    <w:pPr>
      <w:spacing w:after="120" w:line="240" w:lineRule="auto"/>
      <w:ind w:right="-2"/>
    </w:pPr>
    <w:rPr>
      <w:rFonts w:ascii="Verdana" w:hAnsi="Verdana"/>
      <w:b/>
      <w:sz w:val="18"/>
      <w:szCs w:val="18"/>
    </w:rPr>
  </w:style>
  <w:style w:type="character" w:customStyle="1" w:styleId="AMUTitreCar">
    <w:name w:val="AMU Titre Car"/>
    <w:link w:val="AMUTitre"/>
    <w:rsid w:val="00602FF2"/>
    <w:rPr>
      <w:rFonts w:ascii="Verdana" w:hAnsi="Verdana"/>
      <w: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amu.fr/fr/public/recrutement-offres-demplo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CFEC4-65AD-4601-8B44-CAFF3B82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7174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Provence</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dpmag5</dc:creator>
  <cp:keywords/>
  <dc:description/>
  <cp:lastModifiedBy>GOIG Elisabeth</cp:lastModifiedBy>
  <cp:revision>3</cp:revision>
  <dcterms:created xsi:type="dcterms:W3CDTF">2023-11-17T11:25:00Z</dcterms:created>
  <dcterms:modified xsi:type="dcterms:W3CDTF">2023-11-17T11:29:00Z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Provence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