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D40C" w14:textId="77777777" w:rsidR="008A0DF9" w:rsidRDefault="00CC0B38" w:rsidP="008E2B06">
      <w:pPr>
        <w:spacing w:line="240" w:lineRule="auto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1" layoutInCell="1" allowOverlap="0" wp14:anchorId="63F66A10" wp14:editId="7F4FC685">
            <wp:simplePos x="0" y="0"/>
            <wp:positionH relativeFrom="page">
              <wp:posOffset>895350</wp:posOffset>
            </wp:positionH>
            <wp:positionV relativeFrom="page">
              <wp:posOffset>809625</wp:posOffset>
            </wp:positionV>
            <wp:extent cx="719455" cy="719455"/>
            <wp:effectExtent l="0" t="0" r="0" b="0"/>
            <wp:wrapNone/>
            <wp:docPr id="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AU_H_RVB_ss_mar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DF9" w:rsidRPr="008A0DF9">
        <w:rPr>
          <w:b/>
          <w:sz w:val="28"/>
          <w:szCs w:val="28"/>
        </w:rPr>
        <w:t xml:space="preserve"> </w:t>
      </w:r>
    </w:p>
    <w:p w14:paraId="6C4BC997" w14:textId="77777777" w:rsidR="00CC0B38" w:rsidRDefault="00CC0B38" w:rsidP="008E2B06">
      <w:pPr>
        <w:spacing w:line="240" w:lineRule="auto"/>
        <w:jc w:val="center"/>
        <w:rPr>
          <w:b/>
          <w:sz w:val="24"/>
          <w:szCs w:val="24"/>
        </w:rPr>
      </w:pPr>
    </w:p>
    <w:p w14:paraId="3281A22A" w14:textId="49CA0CA1" w:rsidR="008A0DF9" w:rsidRPr="00FF2AA2" w:rsidRDefault="006B70FB" w:rsidP="008E2B0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841986">
        <w:rPr>
          <w:b/>
          <w:sz w:val="24"/>
          <w:szCs w:val="24"/>
        </w:rPr>
        <w:t>Offre de Stage Master Archives à</w:t>
      </w:r>
      <w:r w:rsidR="008A0DF9" w:rsidRPr="00FF2AA2">
        <w:rPr>
          <w:b/>
          <w:sz w:val="24"/>
          <w:szCs w:val="24"/>
        </w:rPr>
        <w:t xml:space="preserve"> </w:t>
      </w:r>
      <w:r w:rsidR="00FF2AA2" w:rsidRPr="00FF2AA2">
        <w:rPr>
          <w:rStyle w:val="Lienhypertexte"/>
          <w:b/>
          <w:color w:val="auto"/>
          <w:u w:val="none"/>
        </w:rPr>
        <w:t xml:space="preserve">l’Institut Paris </w:t>
      </w:r>
      <w:proofErr w:type="spellStart"/>
      <w:r w:rsidR="00FF2AA2" w:rsidRPr="00FF2AA2">
        <w:rPr>
          <w:rStyle w:val="Lienhypertexte"/>
          <w:b/>
          <w:color w:val="auto"/>
          <w:u w:val="none"/>
        </w:rPr>
        <w:t>Region</w:t>
      </w:r>
      <w:proofErr w:type="spellEnd"/>
    </w:p>
    <w:p w14:paraId="3236E5EC" w14:textId="77777777" w:rsidR="00F177A6" w:rsidRDefault="00F177A6" w:rsidP="008E2B06">
      <w:pPr>
        <w:spacing w:after="80" w:line="240" w:lineRule="auto"/>
        <w:jc w:val="both"/>
        <w:rPr>
          <w:b/>
        </w:rPr>
      </w:pPr>
    </w:p>
    <w:p w14:paraId="6576DFF2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 xml:space="preserve">L’Institut Paris </w:t>
      </w:r>
      <w:proofErr w:type="spellStart"/>
      <w:r w:rsidRPr="00841986">
        <w:rPr>
          <w:rFonts w:asciiTheme="minorHAnsi" w:hAnsiTheme="minorHAnsi" w:cstheme="minorHAnsi"/>
          <w:color w:val="000000"/>
          <w:sz w:val="22"/>
          <w:szCs w:val="22"/>
        </w:rPr>
        <w:t>Region</w:t>
      </w:r>
      <w:proofErr w:type="spellEnd"/>
      <w:r w:rsidRPr="00841986">
        <w:rPr>
          <w:rFonts w:asciiTheme="minorHAnsi" w:hAnsiTheme="minorHAnsi" w:cstheme="minorHAnsi"/>
          <w:color w:val="000000"/>
          <w:sz w:val="22"/>
          <w:szCs w:val="22"/>
        </w:rPr>
        <w:t xml:space="preserve"> (anciennement Institut d’Aménagement et d’Urbanisme de la Région Ile-de-France – IAURIF), organisme associé à la Région Ile-de-France, propose un stage à un/e étudiant/e en Master Archives.</w:t>
      </w:r>
    </w:p>
    <w:p w14:paraId="1C7A2FE4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Rattaché au sein du service Médiathèque et sous le contrôle du service des Archives régionales :</w:t>
      </w:r>
    </w:p>
    <w:p w14:paraId="168C03AA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Missions :</w:t>
      </w:r>
    </w:p>
    <w:p w14:paraId="14754F53" w14:textId="59FE7E4F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Traiter un arriéré : préparer le versement des archives définitives de l’Institut aux Archives régionales d’Ile-de-France et l’élimination des documents ayant atteint leur durée d’utilité administrative et ne présentant pas d’intérêt historique.</w:t>
      </w:r>
    </w:p>
    <w:p w14:paraId="7370F053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Activités :</w:t>
      </w:r>
    </w:p>
    <w:p w14:paraId="4EC0A3CD" w14:textId="290D7633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Tri, classement, conditionnement et préparation des bordereaux de versement aux archives régionales à partir d’un récolement sommaire et partiel.</w:t>
      </w:r>
    </w:p>
    <w:p w14:paraId="4F58CEDB" w14:textId="047C412C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Gestion des archives éliminables : rédaction des bordereaux d’élimination, mise en œuvre et suivi de la destruction.</w:t>
      </w:r>
    </w:p>
    <w:p w14:paraId="1D048A2B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Compétences :</w:t>
      </w:r>
    </w:p>
    <w:p w14:paraId="52354898" w14:textId="121E1DAD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Formation supérieure en archivistique (Master) en cours.</w:t>
      </w:r>
    </w:p>
    <w:p w14:paraId="612ED92A" w14:textId="286538E9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Maîtrise des outils bureautiques.</w:t>
      </w:r>
    </w:p>
    <w:p w14:paraId="5D4E1A51" w14:textId="4E450BED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Savoir anticiper, prioriser, analyser, synthétiser.</w:t>
      </w:r>
    </w:p>
    <w:p w14:paraId="18546B26" w14:textId="49E74F4D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41986">
        <w:rPr>
          <w:rFonts w:asciiTheme="minorHAnsi" w:hAnsiTheme="minorHAnsi" w:cstheme="minorHAnsi"/>
          <w:color w:val="000000"/>
          <w:sz w:val="22"/>
          <w:szCs w:val="22"/>
        </w:rPr>
        <w:t>Etre</w:t>
      </w:r>
      <w:proofErr w:type="spellEnd"/>
      <w:r w:rsidRPr="00841986">
        <w:rPr>
          <w:rFonts w:asciiTheme="minorHAnsi" w:hAnsiTheme="minorHAnsi" w:cstheme="minorHAnsi"/>
          <w:color w:val="000000"/>
          <w:sz w:val="22"/>
          <w:szCs w:val="22"/>
        </w:rPr>
        <w:t xml:space="preserve"> autonome, rigoureux.</w:t>
      </w:r>
    </w:p>
    <w:p w14:paraId="799F3C7C" w14:textId="49DA0C65" w:rsidR="00841986" w:rsidRPr="00841986" w:rsidRDefault="00841986" w:rsidP="008419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Aptitude à l'écoute, faculté d'adaptation, réactivité.</w:t>
      </w:r>
    </w:p>
    <w:p w14:paraId="6CE05D47" w14:textId="564E56CE" w:rsidR="00841986" w:rsidRP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Durée du contrat</w:t>
      </w:r>
      <w:r w:rsidRPr="00841986">
        <w:rPr>
          <w:rFonts w:asciiTheme="minorHAnsi" w:hAnsiTheme="minorHAnsi" w:cstheme="minorHAnsi"/>
          <w:color w:val="000000"/>
          <w:sz w:val="22"/>
          <w:szCs w:val="22"/>
        </w:rPr>
        <w:t xml:space="preserve"> : 2-4 mois environ à partir de </w:t>
      </w:r>
      <w:r>
        <w:rPr>
          <w:rFonts w:asciiTheme="minorHAnsi" w:hAnsiTheme="minorHAnsi" w:cstheme="minorHAnsi"/>
          <w:color w:val="000000"/>
          <w:sz w:val="22"/>
          <w:szCs w:val="22"/>
        </w:rPr>
        <w:t>septembre 2025</w:t>
      </w:r>
      <w:r w:rsidR="00052B4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674CEC" w14:textId="0C97283B" w:rsid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Lieu de travail</w:t>
      </w:r>
      <w:r w:rsidRPr="00841986">
        <w:rPr>
          <w:rFonts w:asciiTheme="minorHAnsi" w:hAnsiTheme="minorHAnsi" w:cstheme="minorHAnsi"/>
          <w:color w:val="000000"/>
          <w:sz w:val="22"/>
          <w:szCs w:val="22"/>
        </w:rPr>
        <w:t xml:space="preserve"> : 66-68 rue Pleyel 93200 Saint-Denis.</w:t>
      </w:r>
    </w:p>
    <w:p w14:paraId="1DEF1D67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3FEFBBB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Renseignements auprès de :</w:t>
      </w:r>
    </w:p>
    <w:p w14:paraId="180C3AD5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 xml:space="preserve">Virginie PALISSE, cheffe du service Médiathèque de l’Institut Paris </w:t>
      </w:r>
      <w:proofErr w:type="spellStart"/>
      <w:r w:rsidRPr="00841986">
        <w:rPr>
          <w:rFonts w:asciiTheme="minorHAnsi" w:hAnsiTheme="minorHAnsi" w:cstheme="minorHAnsi"/>
          <w:color w:val="000000"/>
          <w:sz w:val="22"/>
          <w:szCs w:val="22"/>
        </w:rPr>
        <w:t>Region</w:t>
      </w:r>
      <w:proofErr w:type="spellEnd"/>
      <w:r w:rsidRPr="00841986">
        <w:rPr>
          <w:rFonts w:asciiTheme="minorHAnsi" w:hAnsiTheme="minorHAnsi" w:cstheme="minorHAnsi"/>
          <w:color w:val="000000"/>
          <w:sz w:val="22"/>
          <w:szCs w:val="22"/>
        </w:rPr>
        <w:t>, 01 77 49 79 63</w:t>
      </w:r>
    </w:p>
    <w:p w14:paraId="2839C7A2" w14:textId="210E68CA" w:rsid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color w:val="000000"/>
          <w:sz w:val="22"/>
          <w:szCs w:val="22"/>
        </w:rPr>
        <w:t>Isabelle CAUDERAN, chef du service des Archives régionales, 01 53 85 51 48</w:t>
      </w:r>
    </w:p>
    <w:p w14:paraId="40D6D431" w14:textId="77777777" w:rsidR="00841986" w:rsidRP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BAC6BEA" w14:textId="62FFAA3F" w:rsidR="00841986" w:rsidRPr="00841986" w:rsidRDefault="00841986" w:rsidP="00841986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Candidature (lettre de motivation et CV) à adresser </w:t>
      </w:r>
      <w:r w:rsidRPr="00052B4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le </w:t>
      </w:r>
      <w:r w:rsidR="00052B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5 juin 2025</w:t>
      </w:r>
      <w:r w:rsidRPr="008419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au plus tard à :</w:t>
      </w:r>
    </w:p>
    <w:p w14:paraId="30B4D696" w14:textId="4F40632A" w:rsidR="00841986" w:rsidRDefault="00841986" w:rsidP="0084198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Pr="002251AE">
          <w:rPr>
            <w:rStyle w:val="Lienhypertexte"/>
            <w:rFonts w:asciiTheme="minorHAnsi" w:hAnsiTheme="minorHAnsi" w:cstheme="minorHAnsi"/>
            <w:sz w:val="22"/>
            <w:szCs w:val="22"/>
          </w:rPr>
          <w:t>archives@iledefrance.fr</w:t>
        </w:r>
      </w:hyperlink>
    </w:p>
    <w:sectPr w:rsidR="00841986" w:rsidSect="008A581A">
      <w:footerReference w:type="default" r:id="rId9"/>
      <w:pgSz w:w="11906" w:h="16838"/>
      <w:pgMar w:top="1276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ED79" w14:textId="77777777" w:rsidR="008A0DF9" w:rsidRDefault="008A0DF9" w:rsidP="008A0DF9">
      <w:pPr>
        <w:spacing w:after="0" w:line="240" w:lineRule="auto"/>
      </w:pPr>
      <w:r>
        <w:separator/>
      </w:r>
    </w:p>
  </w:endnote>
  <w:endnote w:type="continuationSeparator" w:id="0">
    <w:p w14:paraId="58BD2429" w14:textId="77777777" w:rsidR="008A0DF9" w:rsidRDefault="008A0DF9" w:rsidP="008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EB94" w14:textId="77777777" w:rsidR="008A0DF9" w:rsidRDefault="008A0DF9">
    <w:pPr>
      <w:pStyle w:val="Pieddepage"/>
    </w:pPr>
  </w:p>
  <w:p w14:paraId="646E5751" w14:textId="77777777" w:rsidR="008A0DF9" w:rsidRDefault="008A0D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CCEF" w14:textId="77777777" w:rsidR="008A0DF9" w:rsidRDefault="008A0DF9" w:rsidP="008A0DF9">
      <w:pPr>
        <w:spacing w:after="0" w:line="240" w:lineRule="auto"/>
      </w:pPr>
      <w:r>
        <w:separator/>
      </w:r>
    </w:p>
  </w:footnote>
  <w:footnote w:type="continuationSeparator" w:id="0">
    <w:p w14:paraId="690EB8E9" w14:textId="77777777" w:rsidR="008A0DF9" w:rsidRDefault="008A0DF9" w:rsidP="008A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0057"/>
    <w:multiLevelType w:val="hybridMultilevel"/>
    <w:tmpl w:val="7A22E978"/>
    <w:lvl w:ilvl="0" w:tplc="CD805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324"/>
    <w:multiLevelType w:val="hybridMultilevel"/>
    <w:tmpl w:val="6712959E"/>
    <w:lvl w:ilvl="0" w:tplc="CD805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D77E6"/>
    <w:multiLevelType w:val="hybridMultilevel"/>
    <w:tmpl w:val="55B80126"/>
    <w:lvl w:ilvl="0" w:tplc="4C76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F72DE"/>
    <w:multiLevelType w:val="hybridMultilevel"/>
    <w:tmpl w:val="E45C4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8192">
    <w:abstractNumId w:val="2"/>
  </w:num>
  <w:num w:numId="2" w16cid:durableId="1889800431">
    <w:abstractNumId w:val="3"/>
  </w:num>
  <w:num w:numId="3" w16cid:durableId="810483727">
    <w:abstractNumId w:val="1"/>
  </w:num>
  <w:num w:numId="4" w16cid:durableId="207827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A8"/>
    <w:rsid w:val="00052B42"/>
    <w:rsid w:val="00095486"/>
    <w:rsid w:val="000F4781"/>
    <w:rsid w:val="00152E70"/>
    <w:rsid w:val="00157346"/>
    <w:rsid w:val="001C29EC"/>
    <w:rsid w:val="001E17D8"/>
    <w:rsid w:val="00216FCF"/>
    <w:rsid w:val="00275786"/>
    <w:rsid w:val="00290916"/>
    <w:rsid w:val="0032424C"/>
    <w:rsid w:val="003D270E"/>
    <w:rsid w:val="00453C29"/>
    <w:rsid w:val="004572BA"/>
    <w:rsid w:val="00522285"/>
    <w:rsid w:val="005458F4"/>
    <w:rsid w:val="005C5114"/>
    <w:rsid w:val="00601914"/>
    <w:rsid w:val="00660761"/>
    <w:rsid w:val="006964BE"/>
    <w:rsid w:val="006B70FB"/>
    <w:rsid w:val="00717709"/>
    <w:rsid w:val="00722664"/>
    <w:rsid w:val="00726D5A"/>
    <w:rsid w:val="007A2EDB"/>
    <w:rsid w:val="0080323A"/>
    <w:rsid w:val="00820C03"/>
    <w:rsid w:val="00841986"/>
    <w:rsid w:val="00846F1C"/>
    <w:rsid w:val="00875340"/>
    <w:rsid w:val="008757B7"/>
    <w:rsid w:val="008A0DF9"/>
    <w:rsid w:val="008A2992"/>
    <w:rsid w:val="008A581A"/>
    <w:rsid w:val="008E2B06"/>
    <w:rsid w:val="00933F11"/>
    <w:rsid w:val="00955821"/>
    <w:rsid w:val="00994CBF"/>
    <w:rsid w:val="009C762C"/>
    <w:rsid w:val="00A05454"/>
    <w:rsid w:val="00A2689B"/>
    <w:rsid w:val="00AB3B25"/>
    <w:rsid w:val="00B126B0"/>
    <w:rsid w:val="00B47CF7"/>
    <w:rsid w:val="00B72CAC"/>
    <w:rsid w:val="00BA178E"/>
    <w:rsid w:val="00C03991"/>
    <w:rsid w:val="00C20CA8"/>
    <w:rsid w:val="00CC0B38"/>
    <w:rsid w:val="00CE37AC"/>
    <w:rsid w:val="00D30955"/>
    <w:rsid w:val="00DA4515"/>
    <w:rsid w:val="00E8448A"/>
    <w:rsid w:val="00EB343C"/>
    <w:rsid w:val="00F131C0"/>
    <w:rsid w:val="00F177A6"/>
    <w:rsid w:val="00F95E61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75B0D6"/>
  <w15:chartTrackingRefBased/>
  <w15:docId w15:val="{30BAB2B2-0736-47D3-91B6-ECA562A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178E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A178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DF9"/>
  </w:style>
  <w:style w:type="paragraph" w:styleId="Pieddepage">
    <w:name w:val="footer"/>
    <w:basedOn w:val="Normal"/>
    <w:link w:val="PieddepageCar"/>
    <w:uiPriority w:val="99"/>
    <w:unhideWhenUsed/>
    <w:rsid w:val="008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DF9"/>
  </w:style>
  <w:style w:type="paragraph" w:styleId="Textedebulles">
    <w:name w:val="Balloon Text"/>
    <w:basedOn w:val="Normal"/>
    <w:link w:val="TextedebullesCar"/>
    <w:uiPriority w:val="99"/>
    <w:semiHidden/>
    <w:unhideWhenUsed/>
    <w:rsid w:val="0099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CB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757B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51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@ile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IAU-IDF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ALMANZOR Christine</dc:creator>
  <cp:keywords/>
  <dc:description/>
  <cp:lastModifiedBy>CAUDERAN Isabelle</cp:lastModifiedBy>
  <cp:revision>2</cp:revision>
  <cp:lastPrinted>2024-05-30T13:42:00Z</cp:lastPrinted>
  <dcterms:created xsi:type="dcterms:W3CDTF">2025-05-15T11:36:00Z</dcterms:created>
  <dcterms:modified xsi:type="dcterms:W3CDTF">2025-05-15T11:36:00Z</dcterms:modified>
</cp:coreProperties>
</file>