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54DBE" w14:textId="77777777" w:rsidR="00CC0A2D" w:rsidRPr="00CC0A2D" w:rsidRDefault="00CC0A2D" w:rsidP="00CC0A2D">
      <w:pPr>
        <w:spacing w:after="0" w:line="240" w:lineRule="auto"/>
      </w:pPr>
    </w:p>
    <w:p w14:paraId="504465A3" w14:textId="3C03C2CB" w:rsidR="00CC0A2D" w:rsidRPr="00CC0A2D" w:rsidRDefault="00CC0A2D" w:rsidP="00CC0A2D">
      <w:pPr>
        <w:spacing w:after="0" w:line="240" w:lineRule="auto"/>
      </w:pPr>
      <w:r w:rsidRPr="00CC0A2D">
        <w:rPr>
          <w:b/>
          <w:bCs/>
        </w:rPr>
        <w:t xml:space="preserve">Nom et coordonnées de l’organisme : </w:t>
      </w:r>
    </w:p>
    <w:p w14:paraId="6AFC028B" w14:textId="77777777" w:rsidR="00CC0A2D" w:rsidRPr="00CC0A2D" w:rsidRDefault="00CC0A2D" w:rsidP="00CC0A2D">
      <w:pPr>
        <w:spacing w:after="0" w:line="240" w:lineRule="auto"/>
      </w:pPr>
      <w:r w:rsidRPr="00CC0A2D">
        <w:t xml:space="preserve">Bureau van Dijk Information Management </w:t>
      </w:r>
    </w:p>
    <w:p w14:paraId="60FA70A7" w14:textId="77777777" w:rsidR="00CC0A2D" w:rsidRDefault="00CC0A2D" w:rsidP="00CC0A2D">
      <w:pPr>
        <w:spacing w:after="0" w:line="240" w:lineRule="auto"/>
      </w:pPr>
      <w:r w:rsidRPr="00CC0A2D">
        <w:t xml:space="preserve">5, rue Ambroise Thomas 75009 PARIS </w:t>
      </w:r>
    </w:p>
    <w:p w14:paraId="4E5B5387" w14:textId="77777777" w:rsidR="00CC0A2D" w:rsidRPr="00CC0A2D" w:rsidRDefault="00CC0A2D" w:rsidP="00CC0A2D">
      <w:pPr>
        <w:spacing w:after="0" w:line="240" w:lineRule="auto"/>
      </w:pPr>
    </w:p>
    <w:p w14:paraId="02C08EB6" w14:textId="77777777" w:rsidR="00CC0A2D" w:rsidRPr="00CC0A2D" w:rsidRDefault="00CC0A2D" w:rsidP="00CC0A2D">
      <w:pPr>
        <w:spacing w:after="0" w:line="240" w:lineRule="auto"/>
      </w:pPr>
      <w:r w:rsidRPr="00CC0A2D">
        <w:rPr>
          <w:b/>
          <w:bCs/>
        </w:rPr>
        <w:t xml:space="preserve">Modalités de la candidature (personne à contacter, courriel ou courrier, date limite de la candidature) : </w:t>
      </w:r>
    </w:p>
    <w:p w14:paraId="302FA001" w14:textId="42BF6F3C" w:rsidR="00CC0A2D" w:rsidRDefault="00CC0A2D" w:rsidP="00CC0A2D">
      <w:pPr>
        <w:spacing w:after="0" w:line="240" w:lineRule="auto"/>
      </w:pPr>
      <w:r w:rsidRPr="00CC0A2D">
        <w:t xml:space="preserve">Envoi candidature (CV + lettre de motivation) à l’adresse : </w:t>
      </w:r>
      <w:hyperlink r:id="rId4" w:history="1">
        <w:r w:rsidRPr="00CC0A2D">
          <w:rPr>
            <w:rStyle w:val="Lienhypertexte"/>
          </w:rPr>
          <w:t>bvdim@bvdim.com</w:t>
        </w:r>
      </w:hyperlink>
      <w:r w:rsidRPr="00CC0A2D">
        <w:t xml:space="preserve"> </w:t>
      </w:r>
    </w:p>
    <w:p w14:paraId="3F3FD21A" w14:textId="77777777" w:rsidR="00CC0A2D" w:rsidRPr="00CC0A2D" w:rsidRDefault="00CC0A2D" w:rsidP="00CC0A2D">
      <w:pPr>
        <w:spacing w:after="0" w:line="240" w:lineRule="auto"/>
      </w:pPr>
    </w:p>
    <w:p w14:paraId="2E1A0F92" w14:textId="77777777" w:rsidR="00CC0A2D" w:rsidRPr="00CC0A2D" w:rsidRDefault="00CC0A2D" w:rsidP="00CC0A2D">
      <w:pPr>
        <w:spacing w:after="0" w:line="240" w:lineRule="auto"/>
      </w:pPr>
      <w:r w:rsidRPr="00CC0A2D">
        <w:rPr>
          <w:b/>
          <w:bCs/>
        </w:rPr>
        <w:t xml:space="preserve">Lieu du poste : </w:t>
      </w:r>
    </w:p>
    <w:p w14:paraId="38D43047" w14:textId="527D8DDE" w:rsidR="00CC0A2D" w:rsidRDefault="00CC0A2D" w:rsidP="00CC0A2D">
      <w:pPr>
        <w:spacing w:after="0" w:line="240" w:lineRule="auto"/>
      </w:pPr>
      <w:r>
        <w:t>Région parisienne</w:t>
      </w:r>
    </w:p>
    <w:p w14:paraId="362A29EC" w14:textId="77777777" w:rsidR="00CC0A2D" w:rsidRPr="00CC0A2D" w:rsidRDefault="00CC0A2D" w:rsidP="00CC0A2D">
      <w:pPr>
        <w:spacing w:after="0" w:line="240" w:lineRule="auto"/>
      </w:pPr>
    </w:p>
    <w:p w14:paraId="3F4CDE46" w14:textId="77777777" w:rsidR="00CC0A2D" w:rsidRPr="00CC0A2D" w:rsidRDefault="00CC0A2D" w:rsidP="00CC0A2D">
      <w:pPr>
        <w:spacing w:after="0" w:line="240" w:lineRule="auto"/>
      </w:pPr>
      <w:r w:rsidRPr="00CC0A2D">
        <w:rPr>
          <w:b/>
          <w:bCs/>
        </w:rPr>
        <w:t xml:space="preserve">Date de prise de fonction souhaitée : </w:t>
      </w:r>
    </w:p>
    <w:p w14:paraId="02F7EC0A" w14:textId="77777777" w:rsidR="00CC0A2D" w:rsidRDefault="00CC0A2D" w:rsidP="00CC0A2D">
      <w:pPr>
        <w:spacing w:after="0" w:line="240" w:lineRule="auto"/>
      </w:pPr>
      <w:r w:rsidRPr="00CC0A2D">
        <w:t xml:space="preserve">Dès que possible </w:t>
      </w:r>
    </w:p>
    <w:p w14:paraId="5E3392FC" w14:textId="77777777" w:rsidR="00CC0A2D" w:rsidRPr="00CC0A2D" w:rsidRDefault="00CC0A2D" w:rsidP="00CC0A2D">
      <w:pPr>
        <w:spacing w:after="0" w:line="240" w:lineRule="auto"/>
      </w:pPr>
    </w:p>
    <w:p w14:paraId="7C26EF7B" w14:textId="77777777" w:rsidR="00CC0A2D" w:rsidRPr="00CC0A2D" w:rsidRDefault="00CC0A2D" w:rsidP="00CC0A2D">
      <w:pPr>
        <w:spacing w:after="0" w:line="240" w:lineRule="auto"/>
      </w:pPr>
      <w:r w:rsidRPr="00CC0A2D">
        <w:rPr>
          <w:b/>
          <w:bCs/>
        </w:rPr>
        <w:t xml:space="preserve">Conditions du poste : </w:t>
      </w:r>
    </w:p>
    <w:p w14:paraId="7CBE3632" w14:textId="77777777" w:rsidR="00CC0A2D" w:rsidRDefault="00CC0A2D" w:rsidP="00CC0A2D">
      <w:pPr>
        <w:spacing w:after="0" w:line="240" w:lineRule="auto"/>
        <w:jc w:val="both"/>
      </w:pPr>
      <w:r w:rsidRPr="00CC0A2D">
        <w:t xml:space="preserve">Bureau van Dijk Information Management (BvDIM), cabinet de conseil spécialisé dans le traitement, l’organisation et la valorisation de l’information, et dans les technologies associées recrute un(e) archiviste. </w:t>
      </w:r>
    </w:p>
    <w:p w14:paraId="77C96A7C" w14:textId="77777777" w:rsidR="00CC0A2D" w:rsidRPr="00CC0A2D" w:rsidRDefault="00CC0A2D" w:rsidP="00CC0A2D">
      <w:pPr>
        <w:spacing w:after="0" w:line="240" w:lineRule="auto"/>
      </w:pPr>
    </w:p>
    <w:p w14:paraId="28321E51" w14:textId="77777777" w:rsidR="00CC0A2D" w:rsidRPr="00CC0A2D" w:rsidRDefault="00CC0A2D" w:rsidP="00CC0A2D">
      <w:pPr>
        <w:spacing w:after="0" w:line="240" w:lineRule="auto"/>
      </w:pPr>
      <w:r w:rsidRPr="00CC0A2D">
        <w:rPr>
          <w:b/>
          <w:bCs/>
        </w:rPr>
        <w:t xml:space="preserve">Descriptif du poste : </w:t>
      </w:r>
    </w:p>
    <w:p w14:paraId="25C1D089" w14:textId="77777777" w:rsidR="00CC0A2D" w:rsidRPr="00CC0A2D" w:rsidRDefault="00CC0A2D" w:rsidP="00CC0A2D">
      <w:pPr>
        <w:spacing w:after="0" w:line="240" w:lineRule="auto"/>
        <w:jc w:val="both"/>
      </w:pPr>
      <w:r w:rsidRPr="00CC0A2D">
        <w:t xml:space="preserve">Sous l’encadrement d’un chef de projet de BvDIM, vous réaliserez des travaux d’archivage : </w:t>
      </w:r>
    </w:p>
    <w:p w14:paraId="1769D9B6" w14:textId="2770C0A7" w:rsidR="00CC0A2D" w:rsidRPr="00CC0A2D" w:rsidRDefault="00CC0A2D" w:rsidP="00CC0A2D">
      <w:pPr>
        <w:spacing w:after="0" w:line="240" w:lineRule="auto"/>
        <w:jc w:val="both"/>
      </w:pPr>
      <w:r w:rsidRPr="00CC0A2D">
        <w:t>•</w:t>
      </w:r>
      <w:r>
        <w:t xml:space="preserve"> </w:t>
      </w:r>
      <w:r w:rsidRPr="00CC0A2D">
        <w:t xml:space="preserve">Analyse archivistique des documents résultant de l’activité des services (description, détermination de la DUA et du Sort Final) </w:t>
      </w:r>
    </w:p>
    <w:p w14:paraId="0629D45A" w14:textId="0DC43A78" w:rsidR="00CC0A2D" w:rsidRPr="00CC0A2D" w:rsidRDefault="00CC0A2D" w:rsidP="00CC0A2D">
      <w:pPr>
        <w:spacing w:after="0" w:line="240" w:lineRule="auto"/>
        <w:jc w:val="both"/>
      </w:pPr>
      <w:r w:rsidRPr="00CC0A2D">
        <w:t>•</w:t>
      </w:r>
      <w:r>
        <w:t xml:space="preserve"> </w:t>
      </w:r>
      <w:r w:rsidRPr="00CC0A2D">
        <w:t>Cotation et étiquetage</w:t>
      </w:r>
    </w:p>
    <w:p w14:paraId="5509793C" w14:textId="77777777" w:rsidR="00CC0A2D" w:rsidRPr="00CC0A2D" w:rsidRDefault="00CC0A2D" w:rsidP="00CC0A2D">
      <w:pPr>
        <w:spacing w:after="0" w:line="240" w:lineRule="auto"/>
        <w:jc w:val="both"/>
      </w:pPr>
      <w:r w:rsidRPr="00CC0A2D">
        <w:t xml:space="preserve">• Conditionnement matériel des archives </w:t>
      </w:r>
    </w:p>
    <w:p w14:paraId="3D1BF459" w14:textId="77777777" w:rsidR="00CC0A2D" w:rsidRPr="00CC0A2D" w:rsidRDefault="00CC0A2D" w:rsidP="00CC0A2D">
      <w:pPr>
        <w:spacing w:after="0" w:line="240" w:lineRule="auto"/>
      </w:pPr>
    </w:p>
    <w:p w14:paraId="7479D345" w14:textId="77777777" w:rsidR="00CC0A2D" w:rsidRPr="00CC0A2D" w:rsidRDefault="00CC0A2D" w:rsidP="00CC0A2D">
      <w:pPr>
        <w:spacing w:after="0" w:line="240" w:lineRule="auto"/>
      </w:pPr>
      <w:r w:rsidRPr="00CC0A2D">
        <w:rPr>
          <w:b/>
          <w:bCs/>
        </w:rPr>
        <w:t xml:space="preserve">Profil souhaité et compétences nécessaires : </w:t>
      </w:r>
    </w:p>
    <w:p w14:paraId="7BBF0B0E" w14:textId="77777777" w:rsidR="00CC0A2D" w:rsidRDefault="00CC0A2D" w:rsidP="00CC0A2D">
      <w:pPr>
        <w:spacing w:after="0" w:line="240" w:lineRule="auto"/>
        <w:rPr>
          <w:i/>
          <w:iCs/>
          <w:u w:val="single"/>
        </w:rPr>
      </w:pPr>
    </w:p>
    <w:p w14:paraId="00AAEF36" w14:textId="35B855C4" w:rsidR="00CC0A2D" w:rsidRPr="00CC0A2D" w:rsidRDefault="00CC0A2D" w:rsidP="00CC0A2D">
      <w:pPr>
        <w:spacing w:after="0" w:line="240" w:lineRule="auto"/>
        <w:jc w:val="both"/>
        <w:rPr>
          <w:i/>
          <w:iCs/>
          <w:u w:val="single"/>
        </w:rPr>
      </w:pPr>
      <w:r w:rsidRPr="00CC0A2D">
        <w:rPr>
          <w:i/>
          <w:iCs/>
          <w:u w:val="single"/>
        </w:rPr>
        <w:t xml:space="preserve">Compétences et qualités requises </w:t>
      </w:r>
    </w:p>
    <w:p w14:paraId="38A7A8E2" w14:textId="77777777" w:rsidR="00CC0A2D" w:rsidRPr="00CC0A2D" w:rsidRDefault="00CC0A2D" w:rsidP="00CC0A2D">
      <w:pPr>
        <w:spacing w:after="0" w:line="240" w:lineRule="auto"/>
        <w:jc w:val="both"/>
      </w:pPr>
      <w:r w:rsidRPr="00CC0A2D">
        <w:t xml:space="preserve">Connaissance du cadre législatif et réglementaire en matière d’archives </w:t>
      </w:r>
      <w:proofErr w:type="gramStart"/>
      <w:r w:rsidRPr="00CC0A2D">
        <w:t>publiques;</w:t>
      </w:r>
      <w:proofErr w:type="gramEnd"/>
      <w:r w:rsidRPr="00CC0A2D">
        <w:t xml:space="preserve"> </w:t>
      </w:r>
    </w:p>
    <w:p w14:paraId="1306BDC6" w14:textId="77777777" w:rsidR="00CC0A2D" w:rsidRPr="00CC0A2D" w:rsidRDefault="00CC0A2D" w:rsidP="00CC0A2D">
      <w:pPr>
        <w:spacing w:after="0" w:line="240" w:lineRule="auto"/>
        <w:jc w:val="both"/>
      </w:pPr>
      <w:r w:rsidRPr="00CC0A2D">
        <w:t xml:space="preserve">Maîtrise des principes du records management ; </w:t>
      </w:r>
    </w:p>
    <w:p w14:paraId="04AB0171" w14:textId="77777777" w:rsidR="00CC0A2D" w:rsidRPr="00CC0A2D" w:rsidRDefault="00CC0A2D" w:rsidP="00CC0A2D">
      <w:pPr>
        <w:spacing w:after="0" w:line="240" w:lineRule="auto"/>
        <w:jc w:val="both"/>
      </w:pPr>
      <w:r w:rsidRPr="00CC0A2D">
        <w:t xml:space="preserve">Maîtrise des règles et principes du classement et de l’analyse </w:t>
      </w:r>
      <w:proofErr w:type="gramStart"/>
      <w:r w:rsidRPr="00CC0A2D">
        <w:t>archivistiques;</w:t>
      </w:r>
      <w:proofErr w:type="gramEnd"/>
      <w:r w:rsidRPr="00CC0A2D">
        <w:t xml:space="preserve"> </w:t>
      </w:r>
    </w:p>
    <w:p w14:paraId="2F62FB7B" w14:textId="77777777" w:rsidR="00CC0A2D" w:rsidRPr="00CC0A2D" w:rsidRDefault="00CC0A2D" w:rsidP="00CC0A2D">
      <w:pPr>
        <w:spacing w:after="0" w:line="240" w:lineRule="auto"/>
        <w:jc w:val="both"/>
      </w:pPr>
      <w:r w:rsidRPr="00CC0A2D">
        <w:t xml:space="preserve">Connaissance du fonctionnement d’une administration ; </w:t>
      </w:r>
    </w:p>
    <w:p w14:paraId="035676B4" w14:textId="77777777" w:rsidR="00CC0A2D" w:rsidRPr="00CC0A2D" w:rsidRDefault="00CC0A2D" w:rsidP="00CC0A2D">
      <w:pPr>
        <w:spacing w:after="0" w:line="240" w:lineRule="auto"/>
        <w:jc w:val="both"/>
      </w:pPr>
      <w:r w:rsidRPr="00CC0A2D">
        <w:t xml:space="preserve">Bonne maîtrise des outils bureautiques courants (Word, Excel) ; </w:t>
      </w:r>
    </w:p>
    <w:p w14:paraId="271482C7" w14:textId="77777777" w:rsidR="00CC0A2D" w:rsidRPr="00CC0A2D" w:rsidRDefault="00CC0A2D" w:rsidP="00CC0A2D">
      <w:pPr>
        <w:spacing w:after="0" w:line="240" w:lineRule="auto"/>
        <w:jc w:val="both"/>
      </w:pPr>
      <w:r w:rsidRPr="00CC0A2D">
        <w:t xml:space="preserve">Curiosité intellectuelle ; </w:t>
      </w:r>
    </w:p>
    <w:p w14:paraId="58E9C649" w14:textId="77777777" w:rsidR="00CC0A2D" w:rsidRPr="00CC0A2D" w:rsidRDefault="00CC0A2D" w:rsidP="00CC0A2D">
      <w:pPr>
        <w:spacing w:after="0" w:line="240" w:lineRule="auto"/>
        <w:jc w:val="both"/>
      </w:pPr>
      <w:r w:rsidRPr="00CC0A2D">
        <w:t xml:space="preserve">Autonomie et force de proposition ; </w:t>
      </w:r>
    </w:p>
    <w:p w14:paraId="1B68CEFD" w14:textId="77777777" w:rsidR="00CC0A2D" w:rsidRPr="00CC0A2D" w:rsidRDefault="00CC0A2D" w:rsidP="00CC0A2D">
      <w:pPr>
        <w:spacing w:after="0" w:line="240" w:lineRule="auto"/>
        <w:jc w:val="both"/>
      </w:pPr>
      <w:r w:rsidRPr="00CC0A2D">
        <w:t xml:space="preserve">Rigueur et sens de l’organisation ; </w:t>
      </w:r>
    </w:p>
    <w:p w14:paraId="1ED98C0A" w14:textId="77777777" w:rsidR="00CC0A2D" w:rsidRPr="00CC0A2D" w:rsidRDefault="00CC0A2D" w:rsidP="00CC0A2D">
      <w:pPr>
        <w:spacing w:after="0" w:line="240" w:lineRule="auto"/>
        <w:jc w:val="both"/>
      </w:pPr>
      <w:r w:rsidRPr="00CC0A2D">
        <w:t xml:space="preserve">Bon sens relationnel, aisance à l’oral et à l’écrit. </w:t>
      </w:r>
    </w:p>
    <w:p w14:paraId="134C6488" w14:textId="77777777" w:rsidR="00CC0A2D" w:rsidRDefault="00CC0A2D" w:rsidP="00CC0A2D">
      <w:pPr>
        <w:spacing w:after="0" w:line="240" w:lineRule="auto"/>
        <w:jc w:val="both"/>
      </w:pPr>
    </w:p>
    <w:p w14:paraId="1ADE2417" w14:textId="6B180388" w:rsidR="00CC0A2D" w:rsidRPr="00CC0A2D" w:rsidRDefault="00CC0A2D" w:rsidP="00CC0A2D">
      <w:pPr>
        <w:spacing w:after="0" w:line="240" w:lineRule="auto"/>
        <w:jc w:val="both"/>
        <w:rPr>
          <w:i/>
          <w:iCs/>
          <w:u w:val="single"/>
        </w:rPr>
      </w:pPr>
      <w:r w:rsidRPr="00CC0A2D">
        <w:rPr>
          <w:i/>
          <w:iCs/>
          <w:u w:val="single"/>
        </w:rPr>
        <w:t xml:space="preserve">Formation attendue </w:t>
      </w:r>
    </w:p>
    <w:p w14:paraId="571B52A2" w14:textId="77777777" w:rsidR="00CC0A2D" w:rsidRDefault="00CC0A2D" w:rsidP="00CC0A2D">
      <w:pPr>
        <w:spacing w:after="0" w:line="240" w:lineRule="auto"/>
        <w:jc w:val="both"/>
      </w:pPr>
      <w:r w:rsidRPr="00CC0A2D">
        <w:t xml:space="preserve">Formation diplômante dans le domaine de l’archivistique ou dans les métiers de la documentation (L3 à M2) </w:t>
      </w:r>
    </w:p>
    <w:p w14:paraId="7D5B7540" w14:textId="77777777" w:rsidR="00CC0A2D" w:rsidRPr="00CC0A2D" w:rsidRDefault="00CC0A2D" w:rsidP="00CC0A2D">
      <w:pPr>
        <w:spacing w:after="0" w:line="240" w:lineRule="auto"/>
      </w:pPr>
    </w:p>
    <w:p w14:paraId="4E3DE73E" w14:textId="77777777" w:rsidR="00CC0A2D" w:rsidRPr="00CC0A2D" w:rsidRDefault="00CC0A2D" w:rsidP="00CC0A2D">
      <w:pPr>
        <w:spacing w:after="0" w:line="240" w:lineRule="auto"/>
      </w:pPr>
      <w:r w:rsidRPr="00CC0A2D">
        <w:rPr>
          <w:b/>
          <w:bCs/>
        </w:rPr>
        <w:t xml:space="preserve">Conditions particulières : </w:t>
      </w:r>
    </w:p>
    <w:p w14:paraId="37DD1FEC" w14:textId="77777777" w:rsidR="00CC0A2D" w:rsidRPr="00CC0A2D" w:rsidRDefault="00CC0A2D" w:rsidP="00CC0A2D">
      <w:pPr>
        <w:spacing w:after="0" w:line="240" w:lineRule="auto"/>
      </w:pPr>
      <w:r w:rsidRPr="00CC0A2D">
        <w:t xml:space="preserve">Port de charges </w:t>
      </w:r>
    </w:p>
    <w:p w14:paraId="391E77E0" w14:textId="43BDDF74" w:rsidR="00CC0A2D" w:rsidRDefault="00CC0A2D" w:rsidP="00CC0A2D">
      <w:pPr>
        <w:spacing w:after="0" w:line="240" w:lineRule="auto"/>
      </w:pPr>
      <w:r w:rsidRPr="00CC0A2D">
        <w:t xml:space="preserve">Travail dans un environnement </w:t>
      </w:r>
      <w:r>
        <w:t xml:space="preserve">parfois </w:t>
      </w:r>
      <w:r w:rsidRPr="00CC0A2D">
        <w:t xml:space="preserve">poussiéreux </w:t>
      </w:r>
    </w:p>
    <w:p w14:paraId="097CD0DC" w14:textId="77777777" w:rsidR="00CC0A2D" w:rsidRPr="00CC0A2D" w:rsidRDefault="00CC0A2D" w:rsidP="00CC0A2D">
      <w:pPr>
        <w:spacing w:after="0" w:line="240" w:lineRule="auto"/>
      </w:pPr>
    </w:p>
    <w:p w14:paraId="60E9AFBA" w14:textId="77777777" w:rsidR="00CC0A2D" w:rsidRPr="00CC0A2D" w:rsidRDefault="00CC0A2D" w:rsidP="00CC0A2D">
      <w:pPr>
        <w:spacing w:after="0" w:line="240" w:lineRule="auto"/>
      </w:pPr>
      <w:r w:rsidRPr="00CC0A2D">
        <w:rPr>
          <w:b/>
          <w:bCs/>
        </w:rPr>
        <w:t xml:space="preserve">Type de recrutement : </w:t>
      </w:r>
    </w:p>
    <w:p w14:paraId="00076D3B" w14:textId="1BD504BC" w:rsidR="00CC0A2D" w:rsidRDefault="00CC0A2D" w:rsidP="00CC0A2D">
      <w:pPr>
        <w:spacing w:after="0" w:line="240" w:lineRule="auto"/>
      </w:pPr>
      <w:r w:rsidRPr="00CC0A2D">
        <w:t xml:space="preserve">CDD de </w:t>
      </w:r>
      <w:r>
        <w:t xml:space="preserve">2 à </w:t>
      </w:r>
      <w:r w:rsidRPr="00CC0A2D">
        <w:t xml:space="preserve">3 mois à temps complet (35h/ semaine du lundi au vendredi – pas de télétravail possible) </w:t>
      </w:r>
    </w:p>
    <w:p w14:paraId="0BAA1DF6" w14:textId="77777777" w:rsidR="00CC0A2D" w:rsidRPr="00CC0A2D" w:rsidRDefault="00CC0A2D" w:rsidP="00CC0A2D">
      <w:pPr>
        <w:spacing w:after="0" w:line="240" w:lineRule="auto"/>
      </w:pPr>
    </w:p>
    <w:p w14:paraId="37F6312C" w14:textId="77777777" w:rsidR="00CC0A2D" w:rsidRPr="00CC0A2D" w:rsidRDefault="00CC0A2D" w:rsidP="00CC0A2D">
      <w:pPr>
        <w:spacing w:after="0" w:line="240" w:lineRule="auto"/>
      </w:pPr>
      <w:r w:rsidRPr="00CC0A2D">
        <w:rPr>
          <w:b/>
          <w:bCs/>
        </w:rPr>
        <w:lastRenderedPageBreak/>
        <w:t xml:space="preserve">Rémunération et avantages : </w:t>
      </w:r>
    </w:p>
    <w:p w14:paraId="7AC93C6C" w14:textId="77777777" w:rsidR="00CC0A2D" w:rsidRPr="00CC0A2D" w:rsidRDefault="00CC0A2D" w:rsidP="00CC0A2D">
      <w:pPr>
        <w:spacing w:after="0" w:line="240" w:lineRule="auto"/>
      </w:pPr>
      <w:r w:rsidRPr="00CC0A2D">
        <w:t xml:space="preserve">Rémunération selon profil </w:t>
      </w:r>
    </w:p>
    <w:p w14:paraId="1520081A" w14:textId="77777777" w:rsidR="00CC0A2D" w:rsidRPr="00CC0A2D" w:rsidRDefault="00CC0A2D" w:rsidP="00CC0A2D">
      <w:pPr>
        <w:spacing w:after="0" w:line="240" w:lineRule="auto"/>
      </w:pPr>
      <w:r w:rsidRPr="00CC0A2D">
        <w:t xml:space="preserve">Mutuelle d’entreprise </w:t>
      </w:r>
    </w:p>
    <w:p w14:paraId="08E39382" w14:textId="77777777" w:rsidR="00CC0A2D" w:rsidRPr="00CC0A2D" w:rsidRDefault="00CC0A2D" w:rsidP="00CC0A2D">
      <w:pPr>
        <w:spacing w:after="0" w:line="240" w:lineRule="auto"/>
      </w:pPr>
      <w:r w:rsidRPr="00CC0A2D">
        <w:t xml:space="preserve">Chèques déjeuner </w:t>
      </w:r>
    </w:p>
    <w:p w14:paraId="34650FBE" w14:textId="1D9E8F56" w:rsidR="00DB13C1" w:rsidRDefault="00CC0A2D" w:rsidP="00CC0A2D">
      <w:pPr>
        <w:spacing w:after="0" w:line="240" w:lineRule="auto"/>
      </w:pPr>
      <w:r w:rsidRPr="00CC0A2D">
        <w:t>Prise en charge de 50% de l’abonnement des frais de transport en commun</w:t>
      </w:r>
    </w:p>
    <w:sectPr w:rsidR="00DB1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2D"/>
    <w:rsid w:val="00060F74"/>
    <w:rsid w:val="0095586C"/>
    <w:rsid w:val="00C04408"/>
    <w:rsid w:val="00CC0A2D"/>
    <w:rsid w:val="00DB13C1"/>
    <w:rsid w:val="00DD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E6F1"/>
  <w15:chartTrackingRefBased/>
  <w15:docId w15:val="{60D31159-B439-4A14-A6C1-2C8BCADD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C0A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C0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C0A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C0A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C0A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C0A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C0A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C0A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C0A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C0A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C0A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C0A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C0A2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C0A2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C0A2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C0A2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C0A2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C0A2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C0A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C0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C0A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C0A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C0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C0A2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C0A2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C0A2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C0A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C0A2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C0A2D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CC0A2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C0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vdim@bvdim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Vervoitte-Caillon</dc:creator>
  <cp:keywords/>
  <dc:description/>
  <cp:lastModifiedBy>Association Archiviste</cp:lastModifiedBy>
  <cp:revision>2</cp:revision>
  <dcterms:created xsi:type="dcterms:W3CDTF">2025-09-02T09:30:00Z</dcterms:created>
  <dcterms:modified xsi:type="dcterms:W3CDTF">2025-09-02T09:30:00Z</dcterms:modified>
</cp:coreProperties>
</file>